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default" w:ascii="Times New Roman" w:hAnsi="Times New Roman" w:eastAsia="方正小标宋_GBK" w:cs="Times New Roman"/>
          <w:b w:val="0"/>
          <w:color w:val="auto"/>
          <w:sz w:val="44"/>
          <w:szCs w:val="44"/>
          <w:lang w:val="en-US" w:eastAsia="zh-CN"/>
        </w:rPr>
      </w:pPr>
      <w:r>
        <w:rPr>
          <w:rFonts w:hint="eastAsia" w:ascii="方正黑体_GBK" w:hAnsi="方正黑体_GBK" w:eastAsia="方正黑体_GBK" w:cs="方正黑体_GBK"/>
          <w:b w:val="0"/>
          <w:color w:val="auto"/>
          <w:sz w:val="32"/>
          <w:szCs w:val="32"/>
          <w:lang w:val="en-US" w:eastAsia="zh-CN"/>
        </w:rPr>
        <w:t>附件</w:t>
      </w:r>
      <w:r>
        <w:rPr>
          <w:rFonts w:hint="eastAsia" w:ascii="Times New Roman" w:hAnsi="Times New Roman" w:eastAsia="方正小标宋_GBK" w:cs="Times New Roman"/>
          <w:b w:val="0"/>
          <w:color w:val="auto"/>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小标宋_GBK" w:cs="Times New Roman"/>
          <w:b w:val="0"/>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小标宋_GBK" w:cs="Times New Roman"/>
          <w:b w:val="0"/>
          <w:color w:val="auto"/>
          <w:sz w:val="44"/>
          <w:szCs w:val="44"/>
          <w:lang w:val="en-US" w:eastAsia="zh-CN"/>
        </w:rPr>
      </w:pPr>
      <w:bookmarkStart w:id="0" w:name="_GoBack"/>
      <w:r>
        <w:rPr>
          <w:rFonts w:hint="default" w:ascii="Times New Roman" w:hAnsi="Times New Roman" w:eastAsia="方正小标宋_GBK" w:cs="Times New Roman"/>
          <w:b w:val="0"/>
          <w:color w:val="auto"/>
          <w:sz w:val="44"/>
          <w:szCs w:val="44"/>
          <w:lang w:val="en-US" w:eastAsia="zh-CN"/>
        </w:rPr>
        <w:t>乌鲁木齐</w:t>
      </w:r>
      <w:r>
        <w:rPr>
          <w:rFonts w:hint="default" w:ascii="Times New Roman" w:hAnsi="Times New Roman" w:eastAsia="方正小标宋_GBK" w:cs="Times New Roman"/>
          <w:b w:val="0"/>
          <w:color w:val="auto"/>
          <w:sz w:val="44"/>
          <w:szCs w:val="44"/>
        </w:rPr>
        <w:t>市城市危险房屋处置</w:t>
      </w:r>
      <w:r>
        <w:rPr>
          <w:rFonts w:hint="default" w:ascii="Times New Roman" w:hAnsi="Times New Roman" w:eastAsia="方正小标宋_GBK" w:cs="Times New Roman"/>
          <w:b w:val="0"/>
          <w:color w:val="auto"/>
          <w:sz w:val="44"/>
          <w:szCs w:val="44"/>
          <w:lang w:val="en-US" w:eastAsia="zh-CN"/>
        </w:rPr>
        <w:t>工作流程</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小标宋_GBK" w:cs="Times New Roman"/>
          <w:b w:val="0"/>
          <w:color w:val="auto"/>
          <w:sz w:val="44"/>
          <w:szCs w:val="44"/>
          <w:lang w:val="en-US" w:eastAsia="zh-CN"/>
        </w:rPr>
      </w:pPr>
      <w:r>
        <w:rPr>
          <w:rFonts w:hint="default" w:ascii="Times New Roman" w:hAnsi="Times New Roman" w:eastAsia="方正小标宋_GBK" w:cs="Times New Roman"/>
          <w:b w:val="0"/>
          <w:color w:val="auto"/>
          <w:sz w:val="44"/>
          <w:szCs w:val="44"/>
          <w:lang w:val="en-US" w:eastAsia="zh-CN"/>
        </w:rPr>
        <w:t>（暂行）</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楷体_GBK" w:cs="Times New Roman"/>
          <w:b w:val="0"/>
          <w:color w:val="auto"/>
          <w:sz w:val="32"/>
          <w:szCs w:val="32"/>
        </w:rPr>
      </w:pPr>
      <w:r>
        <w:rPr>
          <w:rFonts w:hint="default" w:ascii="Times New Roman" w:hAnsi="Times New Roman" w:eastAsia="方正楷体_GBK" w:cs="Times New Roman"/>
          <w:b w:val="0"/>
          <w:color w:val="auto"/>
          <w:sz w:val="32"/>
          <w:szCs w:val="32"/>
        </w:rPr>
        <w:t>（</w:t>
      </w:r>
      <w:r>
        <w:rPr>
          <w:rFonts w:hint="eastAsia" w:ascii="Times New Roman" w:hAnsi="Times New Roman" w:eastAsia="方正楷体_GBK" w:cs="Times New Roman"/>
          <w:b w:val="0"/>
          <w:color w:val="auto"/>
          <w:sz w:val="32"/>
          <w:szCs w:val="32"/>
          <w:lang w:eastAsia="zh-CN"/>
        </w:rPr>
        <w:t>征求意见稿</w:t>
      </w:r>
      <w:r>
        <w:rPr>
          <w:rFonts w:hint="default" w:ascii="Times New Roman" w:hAnsi="Times New Roman" w:eastAsia="方正楷体_GBK" w:cs="Times New Roman"/>
          <w:b w:val="0"/>
          <w:color w:val="auto"/>
          <w:sz w:val="32"/>
          <w:szCs w:val="32"/>
        </w:rPr>
        <w:t>）</w:t>
      </w:r>
      <w:bookmarkEnd w:id="0"/>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jc w:val="center"/>
        <w:textAlignment w:val="auto"/>
        <w:rPr>
          <w:rFonts w:hint="default" w:ascii="Times New Roman" w:hAnsi="Times New Roman" w:eastAsia="方正仿宋_GBK" w:cs="Times New Roman"/>
          <w:b w:val="0"/>
          <w:color w:val="auto"/>
          <w:sz w:val="32"/>
          <w:szCs w:val="32"/>
        </w:rPr>
      </w:pP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40" w:firstLineChars="200"/>
        <w:jc w:val="both"/>
        <w:textAlignment w:val="auto"/>
        <w:rPr>
          <w:rFonts w:hint="default" w:ascii="Times New Roman" w:hAnsi="Times New Roman" w:eastAsia="方正仿宋_GBK" w:cs="Times New Roman"/>
          <w:b w:val="0"/>
          <w:color w:val="auto"/>
          <w:sz w:val="32"/>
          <w:szCs w:val="32"/>
        </w:rPr>
      </w:pPr>
      <w:r>
        <w:rPr>
          <w:rFonts w:hint="default" w:ascii="Times New Roman" w:hAnsi="Times New Roman" w:eastAsia="方正仿宋_GBK" w:cs="Times New Roman"/>
          <w:b w:val="0"/>
          <w:color w:val="auto"/>
          <w:sz w:val="32"/>
          <w:szCs w:val="32"/>
        </w:rPr>
        <w:t>为规范我市城</w:t>
      </w:r>
      <w:r>
        <w:rPr>
          <w:rFonts w:hint="default" w:ascii="Times New Roman" w:hAnsi="Times New Roman" w:eastAsia="方正仿宋_GBK" w:cs="Times New Roman"/>
          <w:b w:val="0"/>
          <w:color w:val="auto"/>
          <w:sz w:val="32"/>
          <w:szCs w:val="32"/>
          <w:lang w:val="en-US" w:eastAsia="zh-CN"/>
        </w:rPr>
        <w:t>市</w:t>
      </w:r>
      <w:r>
        <w:rPr>
          <w:rFonts w:hint="default" w:ascii="Times New Roman" w:hAnsi="Times New Roman" w:eastAsia="方正仿宋_GBK" w:cs="Times New Roman"/>
          <w:b w:val="0"/>
          <w:color w:val="auto"/>
          <w:sz w:val="32"/>
          <w:szCs w:val="32"/>
        </w:rPr>
        <w:t>危险房屋处置工作，消除房屋使用安全隐患，保护公民、法人和其他组织的人身、财产安全，维护公共安全和社会秩序，根据《城市危险房屋管理</w:t>
      </w:r>
      <w:r>
        <w:rPr>
          <w:rFonts w:hint="default" w:ascii="Times New Roman" w:hAnsi="Times New Roman" w:eastAsia="方正仿宋_GBK" w:cs="Times New Roman"/>
          <w:b w:val="0"/>
          <w:color w:val="auto"/>
          <w:sz w:val="32"/>
          <w:szCs w:val="32"/>
          <w:lang w:val="en-US" w:eastAsia="zh-CN"/>
        </w:rPr>
        <w:t>规</w:t>
      </w:r>
      <w:r>
        <w:rPr>
          <w:rFonts w:hint="default" w:ascii="Times New Roman" w:hAnsi="Times New Roman" w:eastAsia="方正仿宋_GBK" w:cs="Times New Roman"/>
          <w:b w:val="0"/>
          <w:color w:val="auto"/>
          <w:sz w:val="32"/>
          <w:szCs w:val="32"/>
        </w:rPr>
        <w:t>定》（建设部令第129号）</w:t>
      </w:r>
      <w:r>
        <w:rPr>
          <w:rFonts w:hint="default" w:ascii="Times New Roman" w:hAnsi="Times New Roman" w:eastAsia="方正仿宋_GBK" w:cs="Times New Roman"/>
          <w:b w:val="0"/>
          <w:color w:val="auto"/>
          <w:sz w:val="32"/>
          <w:szCs w:val="32"/>
          <w:lang w:eastAsia="zh-CN"/>
        </w:rPr>
        <w:t>、</w:t>
      </w:r>
      <w:r>
        <w:rPr>
          <w:rFonts w:hint="default" w:ascii="Times New Roman" w:hAnsi="Times New Roman" w:eastAsia="方正仿宋_GBK" w:cs="Times New Roman"/>
          <w:b w:val="0"/>
          <w:color w:val="auto"/>
          <w:sz w:val="32"/>
          <w:szCs w:val="32"/>
        </w:rPr>
        <w:t>《危险房屋鉴定标准》（JGJ125－2016</w:t>
      </w:r>
      <w:r>
        <w:rPr>
          <w:rFonts w:hint="default" w:ascii="Times New Roman" w:hAnsi="Times New Roman" w:eastAsia="方正仿宋_GBK" w:cs="Times New Roman"/>
          <w:b w:val="0"/>
          <w:color w:val="auto"/>
          <w:sz w:val="32"/>
          <w:szCs w:val="32"/>
          <w:lang w:eastAsia="zh-CN"/>
        </w:rPr>
        <w:t>）、《民用建筑可靠性鉴定标准》（</w:t>
      </w:r>
      <w:r>
        <w:rPr>
          <w:rFonts w:hint="default" w:ascii="Times New Roman" w:hAnsi="Times New Roman" w:eastAsia="方正仿宋_GBK" w:cs="Times New Roman"/>
          <w:b w:val="0"/>
          <w:color w:val="auto"/>
          <w:sz w:val="32"/>
          <w:szCs w:val="32"/>
          <w:lang w:val="en-US" w:eastAsia="zh-CN"/>
        </w:rPr>
        <w:t>GB 50292-2015）、</w:t>
      </w:r>
      <w:r>
        <w:rPr>
          <w:rFonts w:hint="default" w:ascii="Times New Roman" w:hAnsi="Times New Roman" w:eastAsia="方正仿宋_GBK" w:cs="Times New Roman"/>
          <w:b w:val="0"/>
          <w:color w:val="auto"/>
          <w:sz w:val="32"/>
          <w:szCs w:val="32"/>
          <w:lang w:eastAsia="zh-CN"/>
        </w:rPr>
        <w:t>《中华人民共和国突发事件应对法》</w:t>
      </w:r>
      <w:r>
        <w:rPr>
          <w:rFonts w:hint="default" w:ascii="Times New Roman" w:hAnsi="Times New Roman" w:eastAsia="方正仿宋_GBK" w:cs="Times New Roman"/>
          <w:b w:val="0"/>
          <w:color w:val="auto"/>
          <w:sz w:val="32"/>
          <w:szCs w:val="32"/>
        </w:rPr>
        <w:t>等规定，结合</w:t>
      </w:r>
      <w:r>
        <w:rPr>
          <w:rFonts w:hint="default" w:ascii="Times New Roman" w:hAnsi="Times New Roman" w:eastAsia="方正仿宋_GBK" w:cs="Times New Roman"/>
          <w:b w:val="0"/>
          <w:color w:val="auto"/>
          <w:sz w:val="32"/>
          <w:szCs w:val="32"/>
          <w:lang w:eastAsia="zh-CN"/>
        </w:rPr>
        <w:t>我</w:t>
      </w:r>
      <w:r>
        <w:rPr>
          <w:rFonts w:hint="default" w:ascii="Times New Roman" w:hAnsi="Times New Roman" w:eastAsia="方正仿宋_GBK" w:cs="Times New Roman"/>
          <w:b w:val="0"/>
          <w:color w:val="auto"/>
          <w:sz w:val="32"/>
          <w:szCs w:val="32"/>
        </w:rPr>
        <w:t>市实际，制定</w:t>
      </w:r>
      <w:r>
        <w:rPr>
          <w:rFonts w:hint="default" w:ascii="Times New Roman" w:hAnsi="Times New Roman" w:eastAsia="方正仿宋_GBK" w:cs="Times New Roman"/>
          <w:b w:val="0"/>
          <w:color w:val="auto"/>
          <w:sz w:val="32"/>
          <w:szCs w:val="32"/>
          <w:lang w:val="en-US" w:eastAsia="zh-CN"/>
        </w:rPr>
        <w:t>本工作流程</w:t>
      </w:r>
      <w:r>
        <w:rPr>
          <w:rFonts w:hint="default" w:ascii="Times New Roman" w:hAnsi="Times New Roman" w:eastAsia="方正仿宋_GBK" w:cs="Times New Roman"/>
          <w:b w:val="0"/>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640" w:firstLineChars="200"/>
        <w:jc w:val="both"/>
        <w:textAlignment w:val="auto"/>
        <w:rPr>
          <w:rFonts w:hint="default" w:ascii="Times New Roman" w:hAnsi="Times New Roman" w:eastAsia="方正黑体_GBK" w:cs="Times New Roman"/>
          <w:b w:val="0"/>
          <w:color w:val="auto"/>
          <w:sz w:val="32"/>
          <w:szCs w:val="32"/>
        </w:rPr>
      </w:pPr>
      <w:r>
        <w:rPr>
          <w:rFonts w:hint="eastAsia" w:ascii="Times New Roman" w:hAnsi="Times New Roman" w:eastAsia="方正黑体_GBK" w:cs="Times New Roman"/>
          <w:b w:val="0"/>
          <w:color w:val="auto"/>
          <w:sz w:val="32"/>
          <w:szCs w:val="32"/>
          <w:lang w:eastAsia="zh-CN"/>
        </w:rPr>
        <w:t>一、</w:t>
      </w:r>
      <w:r>
        <w:rPr>
          <w:rFonts w:hint="default" w:ascii="Times New Roman" w:hAnsi="Times New Roman" w:eastAsia="方正黑体_GBK" w:cs="Times New Roman"/>
          <w:b w:val="0"/>
          <w:color w:val="auto"/>
          <w:sz w:val="32"/>
          <w:szCs w:val="32"/>
          <w:lang w:eastAsia="zh-CN"/>
        </w:rPr>
        <w:t>处置</w:t>
      </w:r>
      <w:r>
        <w:rPr>
          <w:rFonts w:hint="default" w:ascii="Times New Roman" w:hAnsi="Times New Roman" w:eastAsia="方正黑体_GBK" w:cs="Times New Roman"/>
          <w:b w:val="0"/>
          <w:color w:val="auto"/>
          <w:sz w:val="32"/>
          <w:szCs w:val="32"/>
        </w:rPr>
        <w:t>原则</w:t>
      </w:r>
      <w:r>
        <w:rPr>
          <w:rFonts w:hint="eastAsia" w:ascii="Times New Roman" w:hAnsi="Times New Roman" w:eastAsia="方正黑体_GBK" w:cs="Times New Roman"/>
          <w:b w:val="0"/>
          <w:color w:val="auto"/>
          <w:sz w:val="32"/>
          <w:szCs w:val="32"/>
          <w:lang w:eastAsia="zh-CN"/>
        </w:rPr>
        <w:t>及</w:t>
      </w:r>
      <w:r>
        <w:rPr>
          <w:rFonts w:hint="default" w:ascii="Times New Roman" w:hAnsi="Times New Roman" w:eastAsia="方正黑体_GBK" w:cs="Times New Roman"/>
          <w:b w:val="0"/>
          <w:color w:val="auto"/>
          <w:sz w:val="32"/>
          <w:szCs w:val="32"/>
          <w:lang w:eastAsia="zh-CN"/>
        </w:rPr>
        <w:t>范围</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40" w:firstLineChars="200"/>
        <w:jc w:val="both"/>
        <w:textAlignment w:val="auto"/>
        <w:rPr>
          <w:rFonts w:hint="eastAsia" w:eastAsia="方正仿宋_GBK" w:cs="Times New Roman"/>
          <w:b w:val="0"/>
          <w:color w:val="auto"/>
          <w:sz w:val="32"/>
          <w:szCs w:val="32"/>
          <w:lang w:eastAsia="zh-CN"/>
        </w:rPr>
      </w:pPr>
      <w:r>
        <w:rPr>
          <w:rFonts w:hint="eastAsia" w:eastAsia="方正仿宋_GBK" w:cs="Times New Roman"/>
          <w:b w:val="0"/>
          <w:color w:val="auto"/>
          <w:sz w:val="32"/>
          <w:szCs w:val="32"/>
          <w:lang w:eastAsia="zh-CN"/>
        </w:rPr>
        <w:t>城市危险</w:t>
      </w:r>
      <w:r>
        <w:rPr>
          <w:rFonts w:hint="eastAsia" w:ascii="Times New Roman" w:hAnsi="Times New Roman" w:eastAsia="方正仿宋_GBK" w:cs="Times New Roman"/>
          <w:b w:val="0"/>
          <w:color w:val="auto"/>
          <w:sz w:val="32"/>
          <w:szCs w:val="32"/>
          <w:lang w:val="en-US" w:eastAsia="zh-CN"/>
        </w:rPr>
        <w:t>房屋处置工作遵循“</w:t>
      </w:r>
      <w:r>
        <w:rPr>
          <w:rFonts w:hint="default" w:ascii="Times New Roman" w:hAnsi="Times New Roman" w:eastAsia="方正仿宋_GBK" w:cs="Times New Roman"/>
          <w:b w:val="0"/>
          <w:color w:val="auto"/>
          <w:sz w:val="32"/>
          <w:szCs w:val="32"/>
          <w:lang w:val="en-US" w:eastAsia="zh-CN"/>
        </w:rPr>
        <w:t>早发现、早鉴定、早报告、早治理</w:t>
      </w:r>
      <w:r>
        <w:rPr>
          <w:rFonts w:hint="eastAsia" w:ascii="Times New Roman" w:hAnsi="Times New Roman" w:eastAsia="方正仿宋_GBK" w:cs="Times New Roman"/>
          <w:b w:val="0"/>
          <w:color w:val="auto"/>
          <w:sz w:val="32"/>
          <w:szCs w:val="32"/>
          <w:lang w:eastAsia="zh-CN"/>
        </w:rPr>
        <w:t>”</w:t>
      </w:r>
      <w:r>
        <w:rPr>
          <w:rFonts w:hint="default" w:ascii="Times New Roman" w:hAnsi="Times New Roman" w:eastAsia="方正仿宋_GBK" w:cs="Times New Roman"/>
          <w:b w:val="0"/>
          <w:color w:val="auto"/>
          <w:sz w:val="32"/>
          <w:szCs w:val="32"/>
          <w:lang w:val="en-US" w:eastAsia="zh-CN"/>
        </w:rPr>
        <w:t>和</w:t>
      </w:r>
      <w:r>
        <w:rPr>
          <w:rFonts w:hint="eastAsia" w:ascii="Times New Roman" w:hAnsi="Times New Roman" w:eastAsia="方正仿宋_GBK" w:cs="Times New Roman"/>
          <w:b w:val="0"/>
          <w:color w:val="auto"/>
          <w:sz w:val="32"/>
          <w:szCs w:val="32"/>
          <w:lang w:eastAsia="zh-CN"/>
        </w:rPr>
        <w:t>“</w:t>
      </w:r>
      <w:r>
        <w:rPr>
          <w:rFonts w:hint="default" w:ascii="Times New Roman" w:hAnsi="Times New Roman" w:eastAsia="方正仿宋_GBK" w:cs="Times New Roman"/>
          <w:b w:val="0"/>
          <w:color w:val="auto"/>
          <w:sz w:val="32"/>
          <w:szCs w:val="32"/>
        </w:rPr>
        <w:t>属地管理、主体负责、分类处置</w:t>
      </w:r>
      <w:r>
        <w:rPr>
          <w:rFonts w:hint="eastAsia" w:ascii="Times New Roman" w:hAnsi="Times New Roman" w:eastAsia="方正仿宋_GBK" w:cs="Times New Roman"/>
          <w:b w:val="0"/>
          <w:color w:val="auto"/>
          <w:sz w:val="32"/>
          <w:szCs w:val="32"/>
          <w:lang w:eastAsia="zh-CN"/>
        </w:rPr>
        <w:t>”</w:t>
      </w:r>
      <w:r>
        <w:rPr>
          <w:rFonts w:hint="default" w:ascii="Times New Roman" w:hAnsi="Times New Roman" w:eastAsia="方正仿宋_GBK" w:cs="Times New Roman"/>
          <w:b w:val="0"/>
          <w:color w:val="auto"/>
          <w:sz w:val="32"/>
          <w:szCs w:val="32"/>
        </w:rPr>
        <w:t>的原则</w:t>
      </w:r>
      <w:r>
        <w:rPr>
          <w:rFonts w:hint="eastAsia" w:ascii="Times New Roman" w:hAnsi="Times New Roman" w:cs="Times New Roman"/>
          <w:b w:val="0"/>
          <w:color w:val="auto"/>
          <w:sz w:val="32"/>
          <w:szCs w:val="32"/>
          <w:lang w:eastAsia="zh-CN"/>
        </w:rPr>
        <w:t>。</w:t>
      </w:r>
      <w:r>
        <w:rPr>
          <w:rFonts w:hint="eastAsia" w:eastAsia="方正仿宋_GBK" w:cs="Times New Roman"/>
          <w:b w:val="0"/>
          <w:color w:val="auto"/>
          <w:sz w:val="32"/>
          <w:szCs w:val="32"/>
          <w:lang w:eastAsia="zh-CN"/>
        </w:rPr>
        <w:t>本工作流程</w:t>
      </w:r>
      <w:r>
        <w:rPr>
          <w:rFonts w:hint="eastAsia" w:eastAsia="方正仿宋_GBK" w:cs="Times New Roman"/>
          <w:color w:val="auto"/>
          <w:kern w:val="2"/>
          <w:sz w:val="32"/>
          <w:szCs w:val="32"/>
          <w:lang w:val="en-US" w:eastAsia="zh-CN" w:bidi="ar-SA"/>
        </w:rPr>
        <w:t>适用于</w:t>
      </w:r>
      <w:r>
        <w:rPr>
          <w:rFonts w:hint="eastAsia" w:ascii="Times New Roman" w:hAnsi="Times New Roman" w:eastAsia="方正仿宋_GBK" w:cs="Times New Roman"/>
          <w:b w:val="0"/>
          <w:bCs w:val="0"/>
          <w:color w:val="auto"/>
          <w:sz w:val="32"/>
          <w:szCs w:val="32"/>
          <w:u w:val="none"/>
          <w:lang w:val="en-US" w:eastAsia="zh-CN"/>
        </w:rPr>
        <w:t>城市建成区（含乌鲁木齐县、达坂城区）</w:t>
      </w:r>
      <w:r>
        <w:rPr>
          <w:rFonts w:hint="default" w:ascii="Times New Roman" w:hAnsi="Times New Roman" w:eastAsia="方正仿宋_GBK" w:cs="Times New Roman"/>
          <w:color w:val="auto"/>
          <w:kern w:val="2"/>
          <w:sz w:val="32"/>
          <w:szCs w:val="32"/>
          <w:lang w:val="en-US" w:eastAsia="zh-CN" w:bidi="ar-SA"/>
        </w:rPr>
        <w:t>范围内国有土地上</w:t>
      </w:r>
      <w:r>
        <w:rPr>
          <w:rFonts w:hint="default" w:ascii="Times New Roman" w:hAnsi="Times New Roman" w:eastAsia="方正仿宋_GBK" w:cs="Times New Roman"/>
          <w:b w:val="0"/>
          <w:color w:val="auto"/>
          <w:kern w:val="2"/>
          <w:sz w:val="32"/>
          <w:szCs w:val="32"/>
          <w:lang w:val="en-US" w:eastAsia="zh-CN" w:bidi="ar-SA"/>
        </w:rPr>
        <w:t>C（Csu）、D（Dsu）</w:t>
      </w:r>
      <w:r>
        <w:rPr>
          <w:rFonts w:hint="default" w:ascii="Times New Roman" w:hAnsi="Times New Roman" w:eastAsia="方正仿宋_GBK" w:cs="Times New Roman"/>
          <w:color w:val="auto"/>
          <w:kern w:val="2"/>
          <w:sz w:val="32"/>
          <w:szCs w:val="32"/>
          <w:lang w:val="en-US" w:eastAsia="zh-CN" w:bidi="ar-SA"/>
        </w:rPr>
        <w:t>级危险</w:t>
      </w:r>
      <w:r>
        <w:rPr>
          <w:rFonts w:hint="default" w:ascii="Times New Roman" w:hAnsi="Times New Roman" w:eastAsia="方正仿宋_GBK" w:cs="Times New Roman"/>
          <w:b w:val="0"/>
          <w:color w:val="auto"/>
          <w:sz w:val="32"/>
          <w:szCs w:val="32"/>
          <w:lang w:val="en-US" w:eastAsia="zh-CN"/>
        </w:rPr>
        <w:t>住</w:t>
      </w:r>
      <w:r>
        <w:rPr>
          <w:rFonts w:hint="default" w:eastAsia="方正仿宋_GBK" w:cs="Times New Roman"/>
          <w:b w:val="0"/>
          <w:color w:val="auto"/>
          <w:sz w:val="32"/>
          <w:szCs w:val="32"/>
          <w:lang w:val="en-US" w:eastAsia="zh-CN"/>
        </w:rPr>
        <w:t>房</w:t>
      </w:r>
      <w:r>
        <w:rPr>
          <w:rFonts w:hint="eastAsia" w:eastAsia="方正仿宋_GBK" w:cs="Times New Roman"/>
          <w:b w:val="0"/>
          <w:color w:val="auto"/>
          <w:sz w:val="32"/>
          <w:szCs w:val="32"/>
          <w:lang w:val="en-US" w:eastAsia="zh-CN"/>
        </w:rPr>
        <w:t>的处置工作</w:t>
      </w:r>
      <w:r>
        <w:rPr>
          <w:rFonts w:hint="default" w:ascii="Times New Roman" w:hAnsi="Times New Roman" w:eastAsia="方正仿宋_GBK" w:cs="Times New Roman"/>
          <w:b w:val="0"/>
          <w:color w:val="auto"/>
          <w:sz w:val="32"/>
          <w:szCs w:val="32"/>
        </w:rPr>
        <w:t>。房屋所有权人为房屋使用安全</w:t>
      </w:r>
      <w:r>
        <w:rPr>
          <w:rFonts w:hint="eastAsia" w:eastAsia="方正仿宋_GBK" w:cs="Times New Roman"/>
          <w:b w:val="0"/>
          <w:color w:val="auto"/>
          <w:sz w:val="32"/>
          <w:szCs w:val="32"/>
          <w:lang w:eastAsia="zh-CN"/>
        </w:rPr>
        <w:t>第一</w:t>
      </w:r>
      <w:r>
        <w:rPr>
          <w:rFonts w:hint="default" w:ascii="Times New Roman" w:hAnsi="Times New Roman" w:eastAsia="方正仿宋_GBK" w:cs="Times New Roman"/>
          <w:b w:val="0"/>
          <w:color w:val="auto"/>
          <w:sz w:val="32"/>
          <w:szCs w:val="32"/>
        </w:rPr>
        <w:t>责任主体</w:t>
      </w:r>
      <w:r>
        <w:rPr>
          <w:rFonts w:hint="eastAsia" w:eastAsia="方正仿宋_GBK" w:cs="Times New Roman"/>
          <w:b w:val="0"/>
          <w:color w:val="auto"/>
          <w:sz w:val="32"/>
          <w:szCs w:val="32"/>
          <w:lang w:eastAsia="zh-CN"/>
        </w:rPr>
        <w:t>，</w:t>
      </w:r>
      <w:r>
        <w:rPr>
          <w:rFonts w:hint="default" w:ascii="Times New Roman" w:hAnsi="Times New Roman" w:eastAsia="方正仿宋_GBK" w:cs="Times New Roman"/>
          <w:b w:val="0"/>
          <w:color w:val="auto"/>
          <w:sz w:val="32"/>
          <w:szCs w:val="32"/>
          <w:lang w:eastAsia="zh-CN"/>
        </w:rPr>
        <w:t>危险房屋所有权人及相关部门和单位根据有关法律法规以及本流程规定，对危险房屋进行维修加固、原地拆除重建等</w:t>
      </w:r>
      <w:r>
        <w:rPr>
          <w:rFonts w:hint="eastAsia" w:eastAsia="方正仿宋_GBK" w:cs="Times New Roman"/>
          <w:b w:val="0"/>
          <w:color w:val="auto"/>
          <w:sz w:val="32"/>
          <w:szCs w:val="32"/>
          <w:lang w:eastAsia="zh-CN"/>
        </w:rPr>
        <w:t>。</w:t>
      </w:r>
    </w:p>
    <w:p>
      <w:pPr>
        <w:pStyle w:val="4"/>
        <w:keepNext w:val="0"/>
        <w:keepLines w:val="0"/>
        <w:pageBreakBefore w:val="0"/>
        <w:widowControl w:val="0"/>
        <w:kinsoku/>
        <w:wordWrap/>
        <w:overflowPunct/>
        <w:topLinePunct w:val="0"/>
        <w:autoSpaceDE/>
        <w:autoSpaceDN/>
        <w:bidi w:val="0"/>
        <w:adjustRightInd/>
        <w:snapToGrid/>
        <w:spacing w:beforeAutospacing="0" w:after="0" w:line="560" w:lineRule="exact"/>
        <w:ind w:left="0" w:leftChars="0" w:firstLine="628" w:firstLineChars="200"/>
        <w:jc w:val="both"/>
        <w:textAlignment w:val="auto"/>
        <w:rPr>
          <w:rFonts w:hint="default"/>
          <w:color w:val="auto"/>
        </w:rPr>
      </w:pPr>
      <w:r>
        <w:rPr>
          <w:rFonts w:hint="eastAsia" w:ascii="Times New Roman" w:hAnsi="Times New Roman" w:eastAsia="方正仿宋_GBK" w:cs="Times New Roman"/>
          <w:b w:val="0"/>
          <w:color w:val="auto"/>
          <w:kern w:val="2"/>
          <w:sz w:val="32"/>
          <w:szCs w:val="32"/>
          <w:lang w:val="en-US" w:eastAsia="zh-CN" w:bidi="ar-SA"/>
        </w:rPr>
        <w:t>本</w:t>
      </w:r>
      <w:r>
        <w:rPr>
          <w:rFonts w:hint="eastAsia" w:eastAsia="方正仿宋_GBK" w:cs="Times New Roman"/>
          <w:b w:val="0"/>
          <w:color w:val="auto"/>
          <w:kern w:val="2"/>
          <w:sz w:val="32"/>
          <w:szCs w:val="32"/>
          <w:lang w:val="en-US" w:eastAsia="zh-CN" w:bidi="ar-SA"/>
        </w:rPr>
        <w:t>流程</w:t>
      </w:r>
      <w:r>
        <w:rPr>
          <w:rFonts w:hint="eastAsia" w:ascii="Times New Roman" w:hAnsi="Times New Roman" w:eastAsia="方正仿宋_GBK" w:cs="Times New Roman"/>
          <w:b w:val="0"/>
          <w:color w:val="auto"/>
          <w:kern w:val="2"/>
          <w:sz w:val="32"/>
          <w:szCs w:val="32"/>
          <w:lang w:val="en-US" w:eastAsia="zh-CN" w:bidi="ar-SA"/>
        </w:rPr>
        <w:t>所称危险房屋，系指结构已严重损坏或承重构件已属危险构件，随时有可能丧失结构稳定和承载能力，不能保证居住和使用安全的房屋。</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Times New Roman" w:hAnsi="Times New Roman" w:eastAsia="方正黑体_GBK" w:cs="Times New Roman"/>
          <w:b w:val="0"/>
          <w:color w:val="auto"/>
          <w:sz w:val="32"/>
          <w:szCs w:val="32"/>
          <w:lang w:eastAsia="zh-CN"/>
        </w:rPr>
        <w:t>二、排查房屋隐患</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街道（乡镇）、社区（村）要督促产权人或使用人开展日常房屋安全自查，发现异常情况第一时间组织建筑内所有人撤离。各区（县）要压紧压实属地责任，指导街道（乡镇）进一步完善房屋安全管理员制度和网格化动态管理制度，健全安全隐患常态化巡查发现机制，扎实开展日常检查和房屋安全隐患常态化巡查工作，发现问题要督促产权人或使用人及时整改，消除安全隐患。</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40" w:firstLineChars="200"/>
        <w:jc w:val="both"/>
        <w:textAlignment w:val="auto"/>
        <w:rPr>
          <w:rFonts w:hint="eastAsia" w:ascii="方正仿宋_GBK" w:hAnsi="方正仿宋_GBK" w:eastAsia="方正仿宋_GBK" w:cs="方正仿宋_GBK"/>
          <w:color w:val="FF0000"/>
          <w:sz w:val="32"/>
          <w:szCs w:val="32"/>
          <w:lang w:val="en-US" w:eastAsia="zh-CN"/>
        </w:rPr>
      </w:pPr>
      <w:r>
        <w:rPr>
          <w:rFonts w:hint="eastAsia" w:ascii="方正仿宋_GBK" w:hAnsi="方正仿宋_GBK" w:eastAsia="方正仿宋_GBK" w:cs="方正仿宋_GBK"/>
          <w:color w:val="auto"/>
          <w:sz w:val="32"/>
          <w:szCs w:val="32"/>
          <w:lang w:val="en-US" w:eastAsia="zh-CN"/>
        </w:rPr>
        <w:t>房屋所有权人发现房屋基础、墙体、梁、柱出现明显歪、裂、扭、斜等现象的，应当及时向社区（村）、街道（乡镇）报告，街道（乡镇）会同区（县）建设主管部门组织专业技术人员进行现场查看，对存在结构倒塌风险、危及公共安全的，要立即采取停止使用、临时封闭、人员撤离等管控措施。</w:t>
      </w:r>
    </w:p>
    <w:p>
      <w:pPr>
        <w:pStyle w:val="4"/>
        <w:keepNext w:val="0"/>
        <w:keepLines w:val="0"/>
        <w:pageBreakBefore w:val="0"/>
        <w:widowControl w:val="0"/>
        <w:kinsoku/>
        <w:wordWrap/>
        <w:overflowPunct/>
        <w:topLinePunct w:val="0"/>
        <w:autoSpaceDE/>
        <w:autoSpaceDN/>
        <w:bidi w:val="0"/>
        <w:adjustRightInd/>
        <w:snapToGrid/>
        <w:spacing w:beforeAutospacing="0" w:after="0" w:line="560" w:lineRule="exact"/>
        <w:ind w:left="0" w:leftChars="0" w:firstLine="628" w:firstLineChars="200"/>
        <w:jc w:val="both"/>
        <w:textAlignment w:val="auto"/>
        <w:rPr>
          <w:rFonts w:hint="default" w:ascii="Times New Roman" w:hAnsi="Times New Roman" w:eastAsia="方正黑体_GBK" w:cs="Times New Roman"/>
          <w:b w:val="0"/>
          <w:color w:val="auto"/>
          <w:sz w:val="32"/>
          <w:szCs w:val="32"/>
          <w:lang w:eastAsia="zh-CN"/>
        </w:rPr>
      </w:pPr>
      <w:r>
        <w:rPr>
          <w:rFonts w:hint="eastAsia" w:eastAsia="方正黑体_GBK" w:cs="Times New Roman"/>
          <w:b w:val="0"/>
          <w:color w:val="auto"/>
          <w:sz w:val="32"/>
          <w:szCs w:val="32"/>
          <w:lang w:eastAsia="zh-CN"/>
        </w:rPr>
        <w:t>三</w:t>
      </w:r>
      <w:r>
        <w:rPr>
          <w:rFonts w:hint="default" w:ascii="Times New Roman" w:hAnsi="Times New Roman" w:eastAsia="方正黑体_GBK" w:cs="Times New Roman"/>
          <w:b w:val="0"/>
          <w:color w:val="auto"/>
          <w:sz w:val="32"/>
          <w:szCs w:val="32"/>
          <w:lang w:eastAsia="zh-CN"/>
        </w:rPr>
        <w:t>、</w:t>
      </w:r>
      <w:r>
        <w:rPr>
          <w:rFonts w:hint="eastAsia" w:eastAsia="方正黑体_GBK" w:cs="Times New Roman"/>
          <w:b w:val="0"/>
          <w:color w:val="auto"/>
          <w:sz w:val="32"/>
          <w:szCs w:val="32"/>
          <w:lang w:eastAsia="zh-CN"/>
        </w:rPr>
        <w:t>及时</w:t>
      </w:r>
      <w:r>
        <w:rPr>
          <w:rFonts w:hint="default" w:ascii="Times New Roman" w:hAnsi="Times New Roman" w:eastAsia="方正黑体_GBK" w:cs="Times New Roman"/>
          <w:b w:val="0"/>
          <w:color w:val="auto"/>
          <w:sz w:val="32"/>
          <w:szCs w:val="32"/>
          <w:lang w:eastAsia="zh-CN"/>
        </w:rPr>
        <w:t>检测鉴定</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640" w:firstLineChars="200"/>
        <w:jc w:val="both"/>
        <w:textAlignment w:val="auto"/>
        <w:rPr>
          <w:rFonts w:hint="default" w:ascii="Times New Roman" w:hAnsi="Times New Roman" w:eastAsia="方正仿宋_GBK" w:cs="Times New Roman"/>
          <w:b w:val="0"/>
          <w:color w:val="auto"/>
          <w:kern w:val="2"/>
          <w:sz w:val="32"/>
          <w:szCs w:val="32"/>
          <w:lang w:val="en-US" w:eastAsia="zh-CN" w:bidi="ar-SA"/>
        </w:rPr>
      </w:pPr>
      <w:r>
        <w:rPr>
          <w:rFonts w:hint="eastAsia" w:ascii="方正仿宋_GBK" w:hAnsi="方正仿宋_GBK" w:eastAsia="方正仿宋_GBK" w:cs="方正仿宋_GBK"/>
          <w:color w:val="auto"/>
          <w:sz w:val="32"/>
          <w:szCs w:val="32"/>
          <w:lang w:val="en-US" w:eastAsia="zh-CN"/>
        </w:rPr>
        <w:t>需要进行检测鉴定的，由属地街道（乡镇）督促</w:t>
      </w:r>
      <w:r>
        <w:rPr>
          <w:rFonts w:hint="default" w:ascii="Times New Roman" w:hAnsi="Times New Roman" w:eastAsia="方正仿宋_GBK" w:cs="Times New Roman"/>
          <w:b w:val="0"/>
          <w:color w:val="auto"/>
          <w:kern w:val="2"/>
          <w:sz w:val="32"/>
          <w:szCs w:val="32"/>
          <w:lang w:val="en-US" w:eastAsia="zh-CN" w:bidi="ar-SA"/>
        </w:rPr>
        <w:t>房屋使用安全责任主体按照有关规定委托有相应资质的房屋安全检测鉴定机构（自治区住建厅公布的检测鉴定机构名录）进行房屋安全检测鉴定。</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640" w:firstLineChars="200"/>
        <w:jc w:val="both"/>
        <w:textAlignment w:val="auto"/>
        <w:rPr>
          <w:rFonts w:hint="default" w:ascii="Times New Roman" w:hAnsi="Times New Roman" w:eastAsia="方正仿宋_GBK" w:cs="Times New Roman"/>
          <w:b w:val="0"/>
          <w:color w:val="auto"/>
          <w:kern w:val="2"/>
          <w:sz w:val="32"/>
          <w:szCs w:val="32"/>
          <w:lang w:val="en-US" w:eastAsia="zh-CN" w:bidi="ar-SA"/>
        </w:rPr>
      </w:pPr>
      <w:r>
        <w:rPr>
          <w:rFonts w:hint="default" w:ascii="Times New Roman" w:hAnsi="Times New Roman" w:eastAsia="方正仿宋_GBK" w:cs="Times New Roman"/>
          <w:b w:val="0"/>
          <w:color w:val="auto"/>
          <w:kern w:val="2"/>
          <w:sz w:val="32"/>
          <w:szCs w:val="32"/>
          <w:lang w:val="en-US" w:eastAsia="zh-CN" w:bidi="ar-SA"/>
        </w:rPr>
        <w:t>鉴定结论为C（Csu）、D（Dsu）级的房屋，</w:t>
      </w:r>
      <w:r>
        <w:rPr>
          <w:rFonts w:hint="eastAsia" w:eastAsia="方正仿宋_GBK" w:cs="Times New Roman"/>
          <w:b w:val="0"/>
          <w:color w:val="auto"/>
          <w:kern w:val="2"/>
          <w:sz w:val="32"/>
          <w:szCs w:val="32"/>
          <w:lang w:val="en-US" w:eastAsia="zh-CN" w:bidi="ar-SA"/>
        </w:rPr>
        <w:t>房屋安全鉴定机构应当将房屋安全鉴定报告及时送达委托人，并向属地街道（乡镇）和区（县）建设主管部门报告。街道（乡镇）应当立即采取应急处置措施。</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640" w:firstLineChars="200"/>
        <w:jc w:val="both"/>
        <w:textAlignment w:val="auto"/>
        <w:rPr>
          <w:rFonts w:hint="default" w:ascii="Times New Roman" w:hAnsi="Times New Roman" w:eastAsia="方正仿宋_GBK" w:cs="Times New Roman"/>
          <w:b w:val="0"/>
          <w:color w:val="auto"/>
          <w:sz w:val="32"/>
          <w:szCs w:val="32"/>
          <w:lang w:eastAsia="zh-CN"/>
        </w:rPr>
      </w:pPr>
      <w:r>
        <w:rPr>
          <w:rFonts w:hint="eastAsia" w:eastAsia="方正黑体_GBK" w:cs="Times New Roman"/>
          <w:b w:val="0"/>
          <w:color w:val="auto"/>
          <w:sz w:val="32"/>
          <w:szCs w:val="32"/>
          <w:lang w:eastAsia="zh-CN"/>
        </w:rPr>
        <w:t>四</w:t>
      </w:r>
      <w:r>
        <w:rPr>
          <w:rFonts w:hint="default" w:ascii="Times New Roman" w:hAnsi="Times New Roman" w:eastAsia="方正黑体_GBK" w:cs="Times New Roman"/>
          <w:b w:val="0"/>
          <w:color w:val="auto"/>
          <w:sz w:val="32"/>
          <w:szCs w:val="32"/>
          <w:lang w:eastAsia="zh-CN"/>
        </w:rPr>
        <w:t>、采取</w:t>
      </w:r>
      <w:r>
        <w:rPr>
          <w:rFonts w:hint="default" w:ascii="Times New Roman" w:hAnsi="Times New Roman" w:eastAsia="方正黑体_GBK" w:cs="Times New Roman"/>
          <w:b w:val="0"/>
          <w:color w:val="auto"/>
          <w:sz w:val="32"/>
          <w:szCs w:val="32"/>
        </w:rPr>
        <w:t>应急措施</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640" w:firstLineChars="200"/>
        <w:jc w:val="both"/>
        <w:textAlignment w:val="auto"/>
        <w:rPr>
          <w:rFonts w:hint="default" w:ascii="Times New Roman" w:hAnsi="Times New Roman" w:eastAsia="方正仿宋_GBK" w:cs="Times New Roman"/>
          <w:b w:val="0"/>
          <w:color w:val="auto"/>
          <w:kern w:val="2"/>
          <w:sz w:val="32"/>
          <w:szCs w:val="32"/>
          <w:lang w:val="en-US" w:eastAsia="zh-CN" w:bidi="ar-SA"/>
        </w:rPr>
      </w:pPr>
      <w:r>
        <w:rPr>
          <w:rFonts w:hint="default" w:ascii="Times New Roman" w:hAnsi="Times New Roman" w:eastAsia="方正仿宋_GBK" w:cs="Times New Roman"/>
          <w:b w:val="0"/>
          <w:color w:val="auto"/>
          <w:kern w:val="2"/>
          <w:sz w:val="32"/>
          <w:szCs w:val="32"/>
          <w:lang w:val="en-US" w:eastAsia="zh-CN" w:bidi="ar-SA"/>
        </w:rPr>
        <w:t>检测鉴定</w:t>
      </w:r>
      <w:r>
        <w:rPr>
          <w:rFonts w:hint="eastAsia" w:eastAsia="方正仿宋_GBK" w:cs="Times New Roman"/>
          <w:b w:val="0"/>
          <w:color w:val="auto"/>
          <w:kern w:val="2"/>
          <w:sz w:val="32"/>
          <w:szCs w:val="32"/>
          <w:lang w:val="en-US" w:eastAsia="zh-CN" w:bidi="ar-SA"/>
        </w:rPr>
        <w:t>结论</w:t>
      </w:r>
      <w:r>
        <w:rPr>
          <w:rFonts w:hint="default" w:ascii="Times New Roman" w:hAnsi="Times New Roman" w:eastAsia="方正仿宋_GBK" w:cs="Times New Roman"/>
          <w:b w:val="0"/>
          <w:color w:val="auto"/>
          <w:kern w:val="2"/>
          <w:sz w:val="32"/>
          <w:szCs w:val="32"/>
          <w:lang w:val="en-US" w:eastAsia="zh-CN" w:bidi="ar-SA"/>
        </w:rPr>
        <w:t>为C（Csu）、D（Dsu）级</w:t>
      </w:r>
      <w:r>
        <w:rPr>
          <w:rFonts w:hint="eastAsia" w:eastAsia="方正仿宋_GBK" w:cs="Times New Roman"/>
          <w:b w:val="0"/>
          <w:color w:val="auto"/>
          <w:kern w:val="2"/>
          <w:sz w:val="32"/>
          <w:szCs w:val="32"/>
          <w:lang w:val="en-US" w:eastAsia="zh-CN" w:bidi="ar-SA"/>
        </w:rPr>
        <w:t>的</w:t>
      </w:r>
      <w:r>
        <w:rPr>
          <w:rFonts w:hint="default" w:ascii="Times New Roman" w:hAnsi="Times New Roman" w:eastAsia="方正仿宋_GBK" w:cs="Times New Roman"/>
          <w:b w:val="0"/>
          <w:color w:val="auto"/>
          <w:kern w:val="2"/>
          <w:sz w:val="32"/>
          <w:szCs w:val="32"/>
          <w:lang w:val="en-US" w:eastAsia="zh-CN" w:bidi="ar-SA"/>
        </w:rPr>
        <w:t>房屋，</w:t>
      </w:r>
      <w:r>
        <w:rPr>
          <w:rFonts w:hint="eastAsia" w:eastAsia="方正仿宋_GBK" w:cs="Times New Roman"/>
          <w:b w:val="0"/>
          <w:color w:val="auto"/>
          <w:kern w:val="2"/>
          <w:sz w:val="32"/>
          <w:szCs w:val="32"/>
          <w:lang w:val="en-US" w:eastAsia="zh-CN" w:bidi="ar-SA"/>
        </w:rPr>
        <w:t>按照</w:t>
      </w:r>
      <w:r>
        <w:rPr>
          <w:rFonts w:hint="eastAsia" w:ascii="Times New Roman" w:hAnsi="Times New Roman" w:eastAsia="方正仿宋_GBK" w:cs="Times New Roman"/>
          <w:b w:val="0"/>
          <w:color w:val="auto"/>
          <w:kern w:val="2"/>
          <w:sz w:val="32"/>
          <w:szCs w:val="32"/>
          <w:lang w:val="en-US" w:eastAsia="zh-CN" w:bidi="ar-SA"/>
        </w:rPr>
        <w:t>“</w:t>
      </w:r>
      <w:r>
        <w:rPr>
          <w:rFonts w:hint="default" w:ascii="Times New Roman" w:hAnsi="Times New Roman" w:eastAsia="方正仿宋_GBK" w:cs="Times New Roman"/>
          <w:b w:val="0"/>
          <w:color w:val="auto"/>
          <w:kern w:val="2"/>
          <w:sz w:val="32"/>
          <w:szCs w:val="32"/>
          <w:lang w:val="en-US" w:eastAsia="zh-CN" w:bidi="ar-SA"/>
        </w:rPr>
        <w:t>先落实安全措施、后实施治理改造</w:t>
      </w:r>
      <w:r>
        <w:rPr>
          <w:rFonts w:hint="eastAsia" w:ascii="Times New Roman" w:hAnsi="Times New Roman" w:eastAsia="方正仿宋_GBK" w:cs="Times New Roman"/>
          <w:b w:val="0"/>
          <w:color w:val="auto"/>
          <w:kern w:val="2"/>
          <w:sz w:val="32"/>
          <w:szCs w:val="32"/>
          <w:lang w:val="en-US" w:eastAsia="zh-CN" w:bidi="ar-SA"/>
        </w:rPr>
        <w:t>”</w:t>
      </w:r>
      <w:r>
        <w:rPr>
          <w:rFonts w:hint="default" w:ascii="Times New Roman" w:hAnsi="Times New Roman" w:eastAsia="方正仿宋_GBK" w:cs="Times New Roman"/>
          <w:b w:val="0"/>
          <w:color w:val="auto"/>
          <w:kern w:val="2"/>
          <w:sz w:val="32"/>
          <w:szCs w:val="32"/>
          <w:lang w:val="en-US" w:eastAsia="zh-CN" w:bidi="ar-SA"/>
        </w:rPr>
        <w:t>的</w:t>
      </w:r>
      <w:r>
        <w:rPr>
          <w:rFonts w:hint="eastAsia" w:ascii="Times New Roman" w:hAnsi="Times New Roman" w:eastAsia="方正仿宋_GBK" w:cs="Times New Roman"/>
          <w:b w:val="0"/>
          <w:color w:val="auto"/>
          <w:kern w:val="2"/>
          <w:sz w:val="32"/>
          <w:szCs w:val="32"/>
          <w:lang w:val="en-US" w:eastAsia="zh-CN" w:bidi="ar-SA"/>
        </w:rPr>
        <w:t>原则</w:t>
      </w:r>
      <w:r>
        <w:rPr>
          <w:rFonts w:hint="default" w:ascii="Times New Roman" w:hAnsi="Times New Roman" w:eastAsia="方正仿宋_GBK" w:cs="Times New Roman"/>
          <w:b w:val="0"/>
          <w:color w:val="auto"/>
          <w:kern w:val="2"/>
          <w:sz w:val="32"/>
          <w:szCs w:val="32"/>
          <w:lang w:val="en-US" w:eastAsia="zh-CN" w:bidi="ar-SA"/>
        </w:rPr>
        <w:t>，立即采取相关措施；</w:t>
      </w:r>
      <w:r>
        <w:rPr>
          <w:rFonts w:hint="eastAsia" w:ascii="Times New Roman" w:hAnsi="Times New Roman" w:eastAsia="方正仿宋_GBK" w:cs="Times New Roman"/>
          <w:b w:val="0"/>
          <w:color w:val="auto"/>
          <w:kern w:val="2"/>
          <w:sz w:val="32"/>
          <w:szCs w:val="32"/>
          <w:lang w:val="en-US" w:eastAsia="zh-CN" w:bidi="ar-SA"/>
        </w:rPr>
        <w:t>区（县）建设主管部门向区（县）人民政府报送危险房屋信息，由区（县）人民政府</w:t>
      </w:r>
      <w:r>
        <w:rPr>
          <w:rFonts w:hint="default" w:ascii="Times New Roman" w:hAnsi="Times New Roman" w:eastAsia="方正仿宋_GBK" w:cs="Times New Roman"/>
          <w:b w:val="0"/>
          <w:color w:val="auto"/>
          <w:kern w:val="2"/>
          <w:sz w:val="32"/>
          <w:szCs w:val="32"/>
          <w:lang w:val="en-US" w:eastAsia="zh-CN" w:bidi="ar-SA"/>
        </w:rPr>
        <w:t>向</w:t>
      </w:r>
      <w:r>
        <w:rPr>
          <w:rFonts w:hint="eastAsia" w:ascii="Times New Roman" w:hAnsi="Times New Roman" w:eastAsia="方正仿宋_GBK" w:cs="Times New Roman"/>
          <w:b w:val="0"/>
          <w:color w:val="auto"/>
          <w:kern w:val="2"/>
          <w:sz w:val="32"/>
          <w:szCs w:val="32"/>
          <w:lang w:val="en-US" w:eastAsia="zh-CN" w:bidi="ar-SA"/>
        </w:rPr>
        <w:t>住房和城乡建设、自然资源、市场监管等</w:t>
      </w:r>
      <w:r>
        <w:rPr>
          <w:rFonts w:hint="default" w:ascii="Times New Roman" w:hAnsi="Times New Roman" w:eastAsia="方正仿宋_GBK" w:cs="Times New Roman"/>
          <w:b w:val="0"/>
          <w:color w:val="auto"/>
          <w:kern w:val="2"/>
          <w:sz w:val="32"/>
          <w:szCs w:val="32"/>
          <w:lang w:val="en-US" w:eastAsia="zh-CN" w:bidi="ar-SA"/>
        </w:rPr>
        <w:t>部门</w:t>
      </w:r>
      <w:r>
        <w:rPr>
          <w:rFonts w:hint="eastAsia" w:ascii="Times New Roman" w:hAnsi="Times New Roman" w:eastAsia="方正仿宋_GBK" w:cs="Times New Roman"/>
          <w:b w:val="0"/>
          <w:color w:val="auto"/>
          <w:kern w:val="2"/>
          <w:sz w:val="32"/>
          <w:szCs w:val="32"/>
          <w:lang w:val="en-US" w:eastAsia="zh-CN" w:bidi="ar-SA"/>
        </w:rPr>
        <w:t>作出工作提示，</w:t>
      </w:r>
      <w:r>
        <w:rPr>
          <w:rFonts w:hint="default" w:ascii="Times New Roman" w:hAnsi="Times New Roman" w:eastAsia="方正仿宋_GBK" w:cs="Times New Roman"/>
          <w:b w:val="0"/>
          <w:color w:val="auto"/>
          <w:kern w:val="2"/>
          <w:sz w:val="32"/>
          <w:szCs w:val="32"/>
          <w:lang w:val="en-US" w:eastAsia="zh-CN" w:bidi="ar-SA"/>
        </w:rPr>
        <w:t>限制办理房屋转让、出租以及</w:t>
      </w:r>
      <w:r>
        <w:rPr>
          <w:rFonts w:hint="eastAsia" w:ascii="Times New Roman" w:hAnsi="Times New Roman" w:eastAsia="方正仿宋_GBK" w:cs="Times New Roman"/>
          <w:b w:val="0"/>
          <w:color w:val="auto"/>
          <w:kern w:val="2"/>
          <w:sz w:val="32"/>
          <w:szCs w:val="32"/>
          <w:lang w:val="en-US" w:eastAsia="zh-CN" w:bidi="ar-SA"/>
        </w:rPr>
        <w:t>相关经营许可，</w:t>
      </w:r>
      <w:r>
        <w:rPr>
          <w:rFonts w:hint="default" w:ascii="Times New Roman" w:hAnsi="Times New Roman" w:eastAsia="方正仿宋_GBK" w:cs="Times New Roman"/>
          <w:b w:val="0"/>
          <w:color w:val="auto"/>
          <w:kern w:val="2"/>
          <w:sz w:val="32"/>
          <w:szCs w:val="32"/>
          <w:lang w:val="en-US" w:eastAsia="zh-CN" w:bidi="ar-SA"/>
        </w:rPr>
        <w:t>房屋险情消除后，应当及时向</w:t>
      </w:r>
      <w:r>
        <w:rPr>
          <w:rFonts w:hint="eastAsia" w:ascii="Times New Roman" w:hAnsi="Times New Roman" w:eastAsia="方正仿宋_GBK" w:cs="Times New Roman"/>
          <w:b w:val="0"/>
          <w:color w:val="auto"/>
          <w:kern w:val="2"/>
          <w:sz w:val="32"/>
          <w:szCs w:val="32"/>
          <w:lang w:val="en-US" w:eastAsia="zh-CN" w:bidi="ar-SA"/>
        </w:rPr>
        <w:t>备案登记作出限制的</w:t>
      </w:r>
      <w:r>
        <w:rPr>
          <w:rFonts w:hint="default" w:ascii="Times New Roman" w:hAnsi="Times New Roman" w:eastAsia="方正仿宋_GBK" w:cs="Times New Roman"/>
          <w:b w:val="0"/>
          <w:color w:val="auto"/>
          <w:kern w:val="2"/>
          <w:sz w:val="32"/>
          <w:szCs w:val="32"/>
          <w:lang w:val="en-US" w:eastAsia="zh-CN" w:bidi="ar-SA"/>
        </w:rPr>
        <w:t>部门</w:t>
      </w:r>
      <w:r>
        <w:rPr>
          <w:rFonts w:hint="eastAsia" w:ascii="Times New Roman" w:hAnsi="Times New Roman" w:eastAsia="方正仿宋_GBK" w:cs="Times New Roman"/>
          <w:b w:val="0"/>
          <w:color w:val="auto"/>
          <w:kern w:val="2"/>
          <w:sz w:val="32"/>
          <w:szCs w:val="32"/>
          <w:lang w:val="en-US" w:eastAsia="zh-CN" w:bidi="ar-SA"/>
        </w:rPr>
        <w:t>提供</w:t>
      </w:r>
      <w:r>
        <w:rPr>
          <w:rFonts w:hint="default" w:ascii="Times New Roman" w:hAnsi="Times New Roman" w:eastAsia="方正仿宋_GBK" w:cs="Times New Roman"/>
          <w:b w:val="0"/>
          <w:color w:val="auto"/>
          <w:kern w:val="2"/>
          <w:sz w:val="32"/>
          <w:szCs w:val="32"/>
          <w:lang w:val="en-US" w:eastAsia="zh-CN" w:bidi="ar-SA"/>
        </w:rPr>
        <w:t>解除限制的文书。</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640" w:firstLineChars="200"/>
        <w:jc w:val="both"/>
        <w:textAlignment w:val="auto"/>
        <w:rPr>
          <w:rFonts w:hint="default" w:ascii="Times New Roman" w:hAnsi="Times New Roman" w:eastAsia="方正仿宋_GBK" w:cs="Times New Roman"/>
          <w:b w:val="0"/>
          <w:color w:val="auto"/>
          <w:kern w:val="2"/>
          <w:sz w:val="32"/>
          <w:szCs w:val="32"/>
          <w:lang w:val="en-US" w:eastAsia="zh-CN" w:bidi="ar-SA"/>
        </w:rPr>
      </w:pPr>
      <w:r>
        <w:rPr>
          <w:rFonts w:hint="default" w:ascii="Times New Roman" w:hAnsi="Times New Roman" w:eastAsia="方正仿宋_GBK" w:cs="Times New Roman"/>
          <w:b w:val="0"/>
          <w:color w:val="auto"/>
          <w:kern w:val="2"/>
          <w:sz w:val="32"/>
          <w:szCs w:val="32"/>
          <w:lang w:val="en-US" w:eastAsia="zh-CN" w:bidi="ar-SA"/>
        </w:rPr>
        <w:t>经检测鉴定为C（Csu）</w:t>
      </w:r>
      <w:r>
        <w:rPr>
          <w:rFonts w:hint="eastAsia" w:eastAsia="方正仿宋_GBK" w:cs="Times New Roman"/>
          <w:b w:val="0"/>
          <w:color w:val="auto"/>
          <w:kern w:val="2"/>
          <w:sz w:val="32"/>
          <w:szCs w:val="32"/>
          <w:lang w:val="en-US" w:eastAsia="zh-CN" w:bidi="ar-SA"/>
        </w:rPr>
        <w:t>、</w:t>
      </w:r>
      <w:r>
        <w:rPr>
          <w:rFonts w:hint="default" w:ascii="Times New Roman" w:hAnsi="Times New Roman" w:eastAsia="方正仿宋_GBK" w:cs="Times New Roman"/>
          <w:b w:val="0"/>
          <w:color w:val="auto"/>
          <w:kern w:val="2"/>
          <w:sz w:val="32"/>
          <w:szCs w:val="32"/>
          <w:lang w:val="en-US" w:eastAsia="zh-CN" w:bidi="ar-SA"/>
        </w:rPr>
        <w:t>D（Dsu）级</w:t>
      </w:r>
      <w:r>
        <w:rPr>
          <w:rFonts w:hint="eastAsia" w:eastAsia="方正仿宋_GBK" w:cs="Times New Roman"/>
          <w:b w:val="0"/>
          <w:color w:val="auto"/>
          <w:kern w:val="2"/>
          <w:sz w:val="32"/>
          <w:szCs w:val="32"/>
          <w:lang w:val="en-US" w:eastAsia="zh-CN" w:bidi="ar-SA"/>
        </w:rPr>
        <w:t>的</w:t>
      </w:r>
      <w:r>
        <w:rPr>
          <w:rFonts w:hint="default" w:ascii="Times New Roman" w:hAnsi="Times New Roman" w:eastAsia="方正仿宋_GBK" w:cs="Times New Roman"/>
          <w:b w:val="0"/>
          <w:color w:val="auto"/>
          <w:kern w:val="2"/>
          <w:sz w:val="32"/>
          <w:szCs w:val="32"/>
          <w:lang w:val="en-US" w:eastAsia="zh-CN" w:bidi="ar-SA"/>
        </w:rPr>
        <w:t>房屋，应当采取以下应急措施：</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640" w:firstLineChars="200"/>
        <w:jc w:val="both"/>
        <w:textAlignment w:val="auto"/>
        <w:rPr>
          <w:rFonts w:hint="default" w:ascii="Times New Roman" w:hAnsi="Times New Roman" w:eastAsia="方正仿宋_GBK" w:cs="Times New Roman"/>
          <w:b w:val="0"/>
          <w:color w:val="auto"/>
          <w:kern w:val="2"/>
          <w:sz w:val="32"/>
          <w:szCs w:val="32"/>
          <w:lang w:val="en-US" w:eastAsia="zh-CN" w:bidi="ar-SA"/>
        </w:rPr>
      </w:pPr>
      <w:r>
        <w:rPr>
          <w:rFonts w:hint="eastAsia" w:eastAsia="方正仿宋_GBK" w:cs="Times New Roman"/>
          <w:b w:val="0"/>
          <w:color w:val="auto"/>
          <w:kern w:val="2"/>
          <w:sz w:val="32"/>
          <w:szCs w:val="32"/>
          <w:lang w:val="en-US" w:eastAsia="zh-CN" w:bidi="ar-SA"/>
        </w:rPr>
        <w:t>（一）</w:t>
      </w:r>
      <w:r>
        <w:rPr>
          <w:rFonts w:hint="default" w:ascii="Times New Roman" w:hAnsi="Times New Roman" w:eastAsia="方正仿宋_GBK" w:cs="Times New Roman"/>
          <w:b w:val="0"/>
          <w:color w:val="auto"/>
          <w:kern w:val="2"/>
          <w:sz w:val="32"/>
          <w:szCs w:val="32"/>
          <w:lang w:val="en-US" w:eastAsia="zh-CN" w:bidi="ar-SA"/>
        </w:rPr>
        <w:t>房屋使用安全责任主体应当依法限期搬离，腾空停用</w:t>
      </w:r>
      <w:r>
        <w:rPr>
          <w:rFonts w:hint="eastAsia" w:eastAsia="方正仿宋_GBK" w:cs="Times New Roman"/>
          <w:b w:val="0"/>
          <w:color w:val="auto"/>
          <w:kern w:val="2"/>
          <w:sz w:val="32"/>
          <w:szCs w:val="32"/>
          <w:lang w:val="en-US" w:eastAsia="zh-CN" w:bidi="ar-SA"/>
        </w:rPr>
        <w:t>危险房屋</w:t>
      </w:r>
      <w:r>
        <w:rPr>
          <w:rFonts w:hint="default" w:ascii="Times New Roman" w:hAnsi="Times New Roman" w:eastAsia="方正仿宋_GBK" w:cs="Times New Roman"/>
          <w:b w:val="0"/>
          <w:color w:val="auto"/>
          <w:kern w:val="2"/>
          <w:sz w:val="32"/>
          <w:szCs w:val="32"/>
          <w:lang w:val="en-US" w:eastAsia="zh-CN" w:bidi="ar-SA"/>
        </w:rPr>
        <w:t>，及时对</w:t>
      </w:r>
      <w:r>
        <w:rPr>
          <w:rFonts w:hint="eastAsia" w:eastAsia="方正仿宋_GBK" w:cs="Times New Roman"/>
          <w:b w:val="0"/>
          <w:color w:val="auto"/>
          <w:kern w:val="2"/>
          <w:sz w:val="32"/>
          <w:szCs w:val="32"/>
          <w:lang w:val="en-US" w:eastAsia="zh-CN" w:bidi="ar-SA"/>
        </w:rPr>
        <w:t>危险房屋</w:t>
      </w:r>
      <w:r>
        <w:rPr>
          <w:rFonts w:hint="default" w:ascii="Times New Roman" w:hAnsi="Times New Roman" w:eastAsia="方正仿宋_GBK" w:cs="Times New Roman"/>
          <w:b w:val="0"/>
          <w:color w:val="auto"/>
          <w:kern w:val="2"/>
          <w:sz w:val="32"/>
          <w:szCs w:val="32"/>
          <w:lang w:val="en-US" w:eastAsia="zh-CN" w:bidi="ar-SA"/>
        </w:rPr>
        <w:t>采取治理防护措施，避免发生人员伤亡事故。</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640" w:firstLineChars="200"/>
        <w:jc w:val="both"/>
        <w:textAlignment w:val="auto"/>
        <w:rPr>
          <w:rFonts w:hint="default" w:ascii="Times New Roman" w:hAnsi="Times New Roman" w:eastAsia="方正仿宋_GBK" w:cs="Times New Roman"/>
          <w:b w:val="0"/>
          <w:color w:val="auto"/>
          <w:kern w:val="2"/>
          <w:sz w:val="32"/>
          <w:szCs w:val="32"/>
          <w:lang w:val="en-US" w:eastAsia="zh-CN" w:bidi="ar-SA"/>
        </w:rPr>
      </w:pPr>
      <w:r>
        <w:rPr>
          <w:rFonts w:hint="default" w:ascii="Times New Roman" w:hAnsi="Times New Roman" w:eastAsia="方正仿宋_GBK" w:cs="Times New Roman"/>
          <w:b w:val="0"/>
          <w:color w:val="auto"/>
          <w:kern w:val="2"/>
          <w:sz w:val="32"/>
          <w:szCs w:val="32"/>
          <w:lang w:val="en-US" w:eastAsia="zh-CN" w:bidi="ar-SA"/>
        </w:rPr>
        <w:t>（二）房屋使用安全责任主体拒绝或者怠于采取有效治理措施的，属地街道（乡镇）应当责令其停止使用；拒不停止使用的，</w:t>
      </w:r>
      <w:r>
        <w:rPr>
          <w:rFonts w:hint="eastAsia" w:ascii="Times New Roman" w:hAnsi="Times New Roman" w:eastAsia="方正仿宋_GBK" w:cs="Times New Roman"/>
          <w:b w:val="0"/>
          <w:color w:val="auto"/>
          <w:kern w:val="2"/>
          <w:sz w:val="32"/>
          <w:szCs w:val="32"/>
          <w:lang w:val="en-US" w:eastAsia="zh-CN" w:bidi="ar-SA"/>
        </w:rPr>
        <w:t>区（县）人民政府</w:t>
      </w:r>
      <w:r>
        <w:rPr>
          <w:rFonts w:hint="default" w:ascii="Times New Roman" w:hAnsi="Times New Roman" w:eastAsia="方正仿宋_GBK" w:cs="Times New Roman"/>
          <w:b w:val="0"/>
          <w:color w:val="auto"/>
          <w:kern w:val="2"/>
          <w:sz w:val="32"/>
          <w:szCs w:val="32"/>
          <w:lang w:val="en-US" w:eastAsia="zh-CN" w:bidi="ar-SA"/>
        </w:rPr>
        <w:t>应当组织公安、应急管理、城乡建设等部门和街道（乡镇）根据实际情况采取以下措施：</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640" w:firstLineChars="200"/>
        <w:jc w:val="both"/>
        <w:textAlignment w:val="auto"/>
        <w:rPr>
          <w:rFonts w:hint="default" w:ascii="Times New Roman" w:hAnsi="Times New Roman" w:eastAsia="方正仿宋_GBK" w:cs="Times New Roman"/>
          <w:b w:val="0"/>
          <w:color w:val="auto"/>
          <w:kern w:val="2"/>
          <w:sz w:val="32"/>
          <w:szCs w:val="32"/>
          <w:lang w:val="en-US" w:eastAsia="zh-CN" w:bidi="ar-SA"/>
        </w:rPr>
      </w:pPr>
      <w:r>
        <w:rPr>
          <w:rFonts w:hint="default" w:ascii="Times New Roman" w:hAnsi="Times New Roman" w:eastAsia="方正仿宋_GBK" w:cs="Times New Roman"/>
          <w:b w:val="0"/>
          <w:color w:val="auto"/>
          <w:kern w:val="2"/>
          <w:sz w:val="32"/>
          <w:szCs w:val="32"/>
          <w:lang w:val="en-US" w:eastAsia="zh-CN" w:bidi="ar-SA"/>
        </w:rPr>
        <w:t>1.动员房屋使用人</w:t>
      </w:r>
      <w:r>
        <w:rPr>
          <w:rFonts w:hint="eastAsia" w:eastAsia="方正仿宋_GBK" w:cs="Times New Roman"/>
          <w:b w:val="0"/>
          <w:color w:val="auto"/>
          <w:kern w:val="2"/>
          <w:sz w:val="32"/>
          <w:szCs w:val="32"/>
          <w:lang w:val="en-US" w:eastAsia="zh-CN" w:bidi="ar-SA"/>
        </w:rPr>
        <w:t>搬</w:t>
      </w:r>
      <w:r>
        <w:rPr>
          <w:rFonts w:hint="default" w:ascii="Times New Roman" w:hAnsi="Times New Roman" w:eastAsia="方正仿宋_GBK" w:cs="Times New Roman"/>
          <w:b w:val="0"/>
          <w:color w:val="auto"/>
          <w:kern w:val="2"/>
          <w:sz w:val="32"/>
          <w:szCs w:val="32"/>
          <w:lang w:val="en-US" w:eastAsia="zh-CN" w:bidi="ar-SA"/>
        </w:rPr>
        <w:t>离</w:t>
      </w:r>
      <w:r>
        <w:rPr>
          <w:rFonts w:hint="eastAsia" w:eastAsia="方正仿宋_GBK" w:cs="Times New Roman"/>
          <w:b w:val="0"/>
          <w:color w:val="auto"/>
          <w:kern w:val="2"/>
          <w:sz w:val="32"/>
          <w:szCs w:val="32"/>
          <w:lang w:val="en-US" w:eastAsia="zh-CN" w:bidi="ar-SA"/>
        </w:rPr>
        <w:t>危险房屋</w:t>
      </w:r>
      <w:r>
        <w:rPr>
          <w:rFonts w:hint="default" w:ascii="Times New Roman" w:hAnsi="Times New Roman" w:eastAsia="方正仿宋_GBK" w:cs="Times New Roman"/>
          <w:b w:val="0"/>
          <w:color w:val="auto"/>
          <w:kern w:val="2"/>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640" w:firstLineChars="200"/>
        <w:jc w:val="both"/>
        <w:textAlignment w:val="auto"/>
        <w:rPr>
          <w:rFonts w:hint="default" w:ascii="Times New Roman" w:hAnsi="Times New Roman" w:eastAsia="方正仿宋_GBK" w:cs="Times New Roman"/>
          <w:b w:val="0"/>
          <w:color w:val="auto"/>
          <w:kern w:val="2"/>
          <w:sz w:val="32"/>
          <w:szCs w:val="32"/>
          <w:lang w:val="en-US" w:eastAsia="zh-CN" w:bidi="ar-SA"/>
        </w:rPr>
      </w:pPr>
      <w:r>
        <w:rPr>
          <w:rFonts w:hint="default" w:ascii="Times New Roman" w:hAnsi="Times New Roman" w:eastAsia="方正仿宋_GBK" w:cs="Times New Roman"/>
          <w:b w:val="0"/>
          <w:color w:val="auto"/>
          <w:kern w:val="2"/>
          <w:sz w:val="32"/>
          <w:szCs w:val="32"/>
          <w:lang w:val="en-US" w:eastAsia="zh-CN" w:bidi="ar-SA"/>
        </w:rPr>
        <w:t>2.控制水、电、燃气的供应；</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640" w:firstLineChars="200"/>
        <w:jc w:val="both"/>
        <w:textAlignment w:val="auto"/>
        <w:rPr>
          <w:rFonts w:hint="default" w:ascii="Times New Roman" w:hAnsi="Times New Roman" w:eastAsia="方正仿宋_GBK" w:cs="Times New Roman"/>
          <w:b w:val="0"/>
          <w:color w:val="auto"/>
          <w:kern w:val="2"/>
          <w:sz w:val="32"/>
          <w:szCs w:val="32"/>
          <w:lang w:val="en-US" w:eastAsia="zh-CN" w:bidi="ar-SA"/>
        </w:rPr>
      </w:pPr>
      <w:r>
        <w:rPr>
          <w:rFonts w:hint="default" w:ascii="Times New Roman" w:hAnsi="Times New Roman" w:eastAsia="方正仿宋_GBK" w:cs="Times New Roman"/>
          <w:b w:val="0"/>
          <w:color w:val="auto"/>
          <w:kern w:val="2"/>
          <w:sz w:val="32"/>
          <w:szCs w:val="32"/>
          <w:lang w:val="en-US" w:eastAsia="zh-CN" w:bidi="ar-SA"/>
        </w:rPr>
        <w:t>3.危及公共安全的应划定警戒区，设置明显的警示标</w:t>
      </w:r>
      <w:r>
        <w:rPr>
          <w:rFonts w:hint="eastAsia" w:eastAsia="方正仿宋_GBK" w:cs="Times New Roman"/>
          <w:b w:val="0"/>
          <w:color w:val="auto"/>
          <w:kern w:val="2"/>
          <w:sz w:val="32"/>
          <w:szCs w:val="32"/>
          <w:lang w:val="en-US" w:eastAsia="zh-CN" w:bidi="ar-SA"/>
        </w:rPr>
        <w:t>识</w:t>
      </w:r>
      <w:r>
        <w:rPr>
          <w:rFonts w:hint="default" w:ascii="Times New Roman" w:hAnsi="Times New Roman" w:eastAsia="方正仿宋_GBK" w:cs="Times New Roman"/>
          <w:b w:val="0"/>
          <w:color w:val="auto"/>
          <w:kern w:val="2"/>
          <w:sz w:val="32"/>
          <w:szCs w:val="32"/>
          <w:lang w:val="en-US" w:eastAsia="zh-CN" w:bidi="ar-SA"/>
        </w:rPr>
        <w:t>，实行局部交通管制等安全防护措施；</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640" w:firstLineChars="200"/>
        <w:jc w:val="both"/>
        <w:textAlignment w:val="auto"/>
        <w:rPr>
          <w:rFonts w:hint="default" w:ascii="Times New Roman" w:hAnsi="Times New Roman" w:eastAsia="方正仿宋_GBK" w:cs="Times New Roman"/>
          <w:b w:val="0"/>
          <w:color w:val="auto"/>
          <w:kern w:val="2"/>
          <w:sz w:val="32"/>
          <w:szCs w:val="32"/>
          <w:lang w:val="en-US" w:eastAsia="zh-CN" w:bidi="ar-SA"/>
        </w:rPr>
      </w:pPr>
      <w:r>
        <w:rPr>
          <w:rFonts w:hint="default" w:ascii="Times New Roman" w:hAnsi="Times New Roman" w:eastAsia="方正仿宋_GBK" w:cs="Times New Roman"/>
          <w:b w:val="0"/>
          <w:color w:val="auto"/>
          <w:kern w:val="2"/>
          <w:sz w:val="32"/>
          <w:szCs w:val="32"/>
          <w:lang w:val="en-US" w:eastAsia="zh-CN" w:bidi="ar-SA"/>
        </w:rPr>
        <w:t>4.因解危等应急抢险需拆除或者损坏毗邻建筑物、构筑物和有关设施的，由区</w:t>
      </w:r>
      <w:r>
        <w:rPr>
          <w:rFonts w:hint="eastAsia" w:ascii="Times New Roman" w:hAnsi="Times New Roman" w:eastAsia="方正仿宋_GBK" w:cs="Times New Roman"/>
          <w:b w:val="0"/>
          <w:color w:val="auto"/>
          <w:kern w:val="2"/>
          <w:sz w:val="32"/>
          <w:szCs w:val="32"/>
          <w:lang w:val="en-US" w:eastAsia="zh-CN" w:bidi="ar-SA"/>
        </w:rPr>
        <w:t>（县）</w:t>
      </w:r>
      <w:r>
        <w:rPr>
          <w:rFonts w:hint="eastAsia" w:eastAsia="方正仿宋_GBK" w:cs="Times New Roman"/>
          <w:b w:val="0"/>
          <w:color w:val="auto"/>
          <w:kern w:val="2"/>
          <w:sz w:val="32"/>
          <w:szCs w:val="32"/>
          <w:lang w:val="en-US" w:eastAsia="zh-CN" w:bidi="ar-SA"/>
        </w:rPr>
        <w:t>政府</w:t>
      </w:r>
      <w:r>
        <w:rPr>
          <w:rFonts w:hint="default" w:ascii="Times New Roman" w:hAnsi="Times New Roman" w:eastAsia="方正仿宋_GBK" w:cs="Times New Roman"/>
          <w:b w:val="0"/>
          <w:color w:val="auto"/>
          <w:kern w:val="2"/>
          <w:sz w:val="32"/>
          <w:szCs w:val="32"/>
          <w:lang w:val="en-US" w:eastAsia="zh-CN" w:bidi="ar-SA"/>
        </w:rPr>
        <w:t>组织实施，发生的费用由责任主体承担；</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640" w:firstLineChars="200"/>
        <w:jc w:val="both"/>
        <w:textAlignment w:val="auto"/>
        <w:rPr>
          <w:rFonts w:hint="default" w:ascii="Times New Roman" w:hAnsi="Times New Roman" w:eastAsia="方正仿宋_GBK" w:cs="Times New Roman"/>
          <w:b w:val="0"/>
          <w:color w:val="auto"/>
          <w:kern w:val="2"/>
          <w:sz w:val="32"/>
          <w:szCs w:val="32"/>
          <w:lang w:val="en-US" w:eastAsia="zh-CN" w:bidi="ar-SA"/>
        </w:rPr>
      </w:pPr>
      <w:r>
        <w:rPr>
          <w:rFonts w:hint="default" w:ascii="Times New Roman" w:hAnsi="Times New Roman" w:eastAsia="方正仿宋_GBK" w:cs="Times New Roman"/>
          <w:b w:val="0"/>
          <w:color w:val="auto"/>
          <w:kern w:val="2"/>
          <w:sz w:val="32"/>
          <w:szCs w:val="32"/>
          <w:lang w:val="en-US" w:eastAsia="zh-CN" w:bidi="ar-SA"/>
        </w:rPr>
        <w:t>5.依法可以采取的其他措施。</w:t>
      </w:r>
    </w:p>
    <w:p>
      <w:pPr>
        <w:pStyle w:val="4"/>
        <w:keepNext w:val="0"/>
        <w:keepLines w:val="0"/>
        <w:pageBreakBefore w:val="0"/>
        <w:widowControl w:val="0"/>
        <w:kinsoku/>
        <w:wordWrap/>
        <w:overflowPunct/>
        <w:topLinePunct w:val="0"/>
        <w:autoSpaceDE/>
        <w:autoSpaceDN/>
        <w:bidi w:val="0"/>
        <w:adjustRightInd/>
        <w:snapToGrid/>
        <w:spacing w:beforeAutospacing="0" w:after="0" w:line="560" w:lineRule="exact"/>
        <w:ind w:left="0" w:leftChars="0" w:firstLine="628" w:firstLineChars="200"/>
        <w:jc w:val="both"/>
        <w:textAlignment w:val="auto"/>
        <w:rPr>
          <w:rFonts w:hint="default" w:ascii="Times New Roman" w:hAnsi="Times New Roman" w:eastAsia="方正黑体_GBK" w:cs="Times New Roman"/>
          <w:b w:val="0"/>
          <w:color w:val="auto"/>
          <w:kern w:val="2"/>
          <w:sz w:val="32"/>
          <w:szCs w:val="32"/>
          <w:lang w:val="en-US" w:eastAsia="zh-CN" w:bidi="ar-SA"/>
        </w:rPr>
      </w:pPr>
      <w:r>
        <w:rPr>
          <w:rFonts w:hint="eastAsia" w:eastAsia="方正黑体_GBK" w:cs="Times New Roman"/>
          <w:b w:val="0"/>
          <w:color w:val="auto"/>
          <w:sz w:val="32"/>
          <w:szCs w:val="32"/>
          <w:lang w:eastAsia="zh-CN"/>
        </w:rPr>
        <w:t>五</w:t>
      </w:r>
      <w:r>
        <w:rPr>
          <w:rFonts w:hint="default" w:ascii="Times New Roman" w:hAnsi="Times New Roman" w:eastAsia="方正黑体_GBK" w:cs="Times New Roman"/>
          <w:b w:val="0"/>
          <w:color w:val="auto"/>
          <w:sz w:val="32"/>
          <w:szCs w:val="32"/>
          <w:lang w:eastAsia="zh-CN"/>
        </w:rPr>
        <w:t>、工作</w:t>
      </w:r>
      <w:r>
        <w:rPr>
          <w:rFonts w:hint="default" w:ascii="Times New Roman" w:hAnsi="Times New Roman" w:eastAsia="方正黑体_GBK" w:cs="Times New Roman"/>
          <w:b w:val="0"/>
          <w:color w:val="auto"/>
          <w:kern w:val="2"/>
          <w:sz w:val="32"/>
          <w:szCs w:val="32"/>
          <w:lang w:val="en-US" w:eastAsia="zh-CN" w:bidi="ar-SA"/>
        </w:rPr>
        <w:t>职责分工</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Autospacing="0" w:after="0" w:line="560" w:lineRule="exact"/>
        <w:ind w:left="0" w:leftChars="0" w:firstLine="628" w:firstLineChars="200"/>
        <w:jc w:val="both"/>
        <w:textAlignment w:val="auto"/>
        <w:rPr>
          <w:rFonts w:hint="default" w:ascii="Times New Roman" w:hAnsi="Times New Roman" w:eastAsia="方正楷体_GBK" w:cs="Times New Roman"/>
          <w:color w:val="auto"/>
          <w:lang w:val="en-US" w:eastAsia="zh-CN"/>
        </w:rPr>
      </w:pPr>
      <w:r>
        <w:rPr>
          <w:rFonts w:hint="default" w:ascii="Times New Roman" w:hAnsi="Times New Roman" w:eastAsia="方正楷体_GBK" w:cs="Times New Roman"/>
          <w:color w:val="auto"/>
          <w:lang w:eastAsia="zh-CN"/>
        </w:rPr>
        <w:t>（一）</w:t>
      </w:r>
      <w:r>
        <w:rPr>
          <w:rFonts w:hint="default" w:ascii="Times New Roman" w:hAnsi="Times New Roman" w:eastAsia="方正楷体_GBK" w:cs="Times New Roman"/>
          <w:color w:val="auto"/>
          <w:lang w:val="en-US" w:eastAsia="zh-CN"/>
        </w:rPr>
        <w:t>属地人民政府责任及部门职责</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40" w:firstLineChars="200"/>
        <w:jc w:val="both"/>
        <w:textAlignment w:val="auto"/>
        <w:rPr>
          <w:rFonts w:hint="default" w:ascii="Times New Roman" w:hAnsi="Times New Roman" w:eastAsia="方正仿宋_GBK" w:cs="Times New Roman"/>
          <w:b w:val="0"/>
          <w:color w:val="auto"/>
          <w:sz w:val="32"/>
          <w:szCs w:val="32"/>
        </w:rPr>
      </w:pPr>
      <w:r>
        <w:rPr>
          <w:rFonts w:hint="eastAsia" w:ascii="Times New Roman" w:hAnsi="Times New Roman" w:eastAsia="方正仿宋_GBK" w:cs="Times New Roman"/>
          <w:b w:val="0"/>
          <w:color w:val="auto"/>
          <w:sz w:val="32"/>
          <w:szCs w:val="32"/>
          <w:lang w:val="en-US" w:eastAsia="zh-CN"/>
        </w:rPr>
        <w:t>区（县）人民政府</w:t>
      </w:r>
      <w:r>
        <w:rPr>
          <w:rFonts w:hint="default" w:ascii="Times New Roman" w:hAnsi="Times New Roman" w:eastAsia="方正仿宋_GBK" w:cs="Times New Roman"/>
          <w:b w:val="0"/>
          <w:color w:val="auto"/>
          <w:sz w:val="32"/>
          <w:szCs w:val="32"/>
          <w:lang w:eastAsia="zh-CN"/>
        </w:rPr>
        <w:t>负责辖区内</w:t>
      </w:r>
      <w:r>
        <w:rPr>
          <w:rFonts w:hint="eastAsia" w:eastAsia="方正仿宋_GBK" w:cs="Times New Roman"/>
          <w:b w:val="0"/>
          <w:color w:val="auto"/>
          <w:sz w:val="32"/>
          <w:szCs w:val="32"/>
          <w:lang w:eastAsia="zh-CN"/>
        </w:rPr>
        <w:t>危险房屋</w:t>
      </w:r>
      <w:r>
        <w:rPr>
          <w:rFonts w:hint="default" w:ascii="Times New Roman" w:hAnsi="Times New Roman" w:eastAsia="方正仿宋_GBK" w:cs="Times New Roman"/>
          <w:b w:val="0"/>
          <w:color w:val="auto"/>
          <w:sz w:val="32"/>
          <w:szCs w:val="32"/>
        </w:rPr>
        <w:t>处置</w:t>
      </w:r>
      <w:r>
        <w:rPr>
          <w:rFonts w:hint="default" w:ascii="Times New Roman" w:hAnsi="Times New Roman" w:eastAsia="方正仿宋_GBK" w:cs="Times New Roman"/>
          <w:b w:val="0"/>
          <w:color w:val="auto"/>
          <w:sz w:val="32"/>
          <w:szCs w:val="32"/>
          <w:lang w:eastAsia="zh-CN"/>
        </w:rPr>
        <w:t>相关</w:t>
      </w:r>
      <w:r>
        <w:rPr>
          <w:rFonts w:hint="default" w:ascii="Times New Roman" w:hAnsi="Times New Roman" w:eastAsia="方正仿宋_GBK" w:cs="Times New Roman"/>
          <w:b w:val="0"/>
          <w:color w:val="auto"/>
          <w:sz w:val="32"/>
          <w:szCs w:val="32"/>
        </w:rPr>
        <w:t>工作，包括</w:t>
      </w:r>
      <w:r>
        <w:rPr>
          <w:rFonts w:hint="eastAsia" w:eastAsia="方正仿宋_GBK" w:cs="Times New Roman"/>
          <w:b w:val="0"/>
          <w:color w:val="auto"/>
          <w:sz w:val="32"/>
          <w:szCs w:val="32"/>
          <w:lang w:eastAsia="zh-CN"/>
        </w:rPr>
        <w:t>危险房屋</w:t>
      </w:r>
      <w:r>
        <w:rPr>
          <w:rFonts w:hint="default" w:ascii="Times New Roman" w:hAnsi="Times New Roman" w:eastAsia="方正仿宋_GBK" w:cs="Times New Roman"/>
          <w:b w:val="0"/>
          <w:color w:val="auto"/>
          <w:sz w:val="32"/>
          <w:szCs w:val="32"/>
        </w:rPr>
        <w:t>的排查、</w:t>
      </w:r>
      <w:r>
        <w:rPr>
          <w:rFonts w:hint="default" w:ascii="Times New Roman" w:hAnsi="Times New Roman" w:eastAsia="方正仿宋_GBK" w:cs="Times New Roman"/>
          <w:b w:val="0"/>
          <w:color w:val="auto"/>
          <w:sz w:val="32"/>
          <w:szCs w:val="32"/>
          <w:lang w:eastAsia="zh-CN"/>
        </w:rPr>
        <w:t>检测</w:t>
      </w:r>
      <w:r>
        <w:rPr>
          <w:rFonts w:hint="default" w:ascii="Times New Roman" w:hAnsi="Times New Roman" w:eastAsia="方正仿宋_GBK" w:cs="Times New Roman"/>
          <w:b w:val="0"/>
          <w:color w:val="auto"/>
          <w:sz w:val="32"/>
          <w:szCs w:val="32"/>
        </w:rPr>
        <w:t>鉴定、安全监管、确定治理改造方案等</w:t>
      </w:r>
      <w:r>
        <w:rPr>
          <w:rFonts w:hint="default" w:ascii="Times New Roman" w:hAnsi="Times New Roman" w:eastAsia="方正仿宋_GBK" w:cs="Times New Roman"/>
          <w:b w:val="0"/>
          <w:color w:val="auto"/>
          <w:sz w:val="32"/>
          <w:szCs w:val="32"/>
          <w:lang w:eastAsia="zh-CN"/>
        </w:rPr>
        <w:t>。</w:t>
      </w:r>
      <w:r>
        <w:rPr>
          <w:rFonts w:hint="eastAsia" w:ascii="Times New Roman" w:hAnsi="Times New Roman" w:eastAsia="方正仿宋_GBK" w:cs="Times New Roman"/>
          <w:b w:val="0"/>
          <w:color w:val="auto"/>
          <w:sz w:val="32"/>
          <w:szCs w:val="32"/>
          <w:lang w:eastAsia="zh-CN"/>
        </w:rPr>
        <w:t>区（县）人民政府</w:t>
      </w:r>
      <w:r>
        <w:rPr>
          <w:rFonts w:hint="default" w:ascii="Times New Roman" w:hAnsi="Times New Roman" w:eastAsia="方正仿宋_GBK" w:cs="Times New Roman"/>
          <w:b w:val="0"/>
          <w:color w:val="auto"/>
          <w:sz w:val="32"/>
          <w:szCs w:val="32"/>
        </w:rPr>
        <w:t>应建立健全部门职责分工协调机制，督促有关部门依法履行监督管理职责。</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40" w:firstLineChars="200"/>
        <w:jc w:val="both"/>
        <w:textAlignment w:val="auto"/>
        <w:rPr>
          <w:rFonts w:hint="default" w:ascii="Times New Roman" w:hAnsi="Times New Roman" w:eastAsia="方正仿宋_GBK" w:cs="Times New Roman"/>
          <w:b w:val="0"/>
          <w:color w:val="auto"/>
          <w:sz w:val="32"/>
          <w:szCs w:val="32"/>
          <w:lang w:val="en-US" w:eastAsia="zh-CN"/>
        </w:rPr>
      </w:pPr>
      <w:r>
        <w:rPr>
          <w:rFonts w:hint="default" w:ascii="Times New Roman" w:hAnsi="Times New Roman" w:eastAsia="方正仿宋_GBK" w:cs="Times New Roman"/>
          <w:b w:val="0"/>
          <w:color w:val="auto"/>
          <w:sz w:val="32"/>
          <w:szCs w:val="32"/>
          <w:lang w:val="en-US" w:eastAsia="zh-CN"/>
        </w:rPr>
        <w:t>街道（乡镇）</w:t>
      </w:r>
      <w:r>
        <w:rPr>
          <w:rFonts w:hint="eastAsia" w:eastAsia="方正仿宋_GBK" w:cs="Times New Roman"/>
          <w:b w:val="0"/>
          <w:color w:val="auto"/>
          <w:sz w:val="32"/>
          <w:szCs w:val="32"/>
          <w:lang w:val="en-US" w:eastAsia="zh-CN"/>
        </w:rPr>
        <w:t>督促房屋使用安全责任人立即停止使用，临时封闭，并组织人员撤离，</w:t>
      </w:r>
      <w:r>
        <w:rPr>
          <w:rFonts w:hint="default" w:ascii="Times New Roman" w:hAnsi="Times New Roman" w:eastAsia="方正仿宋_GBK" w:cs="Times New Roman"/>
          <w:b w:val="0"/>
          <w:color w:val="auto"/>
          <w:sz w:val="32"/>
          <w:szCs w:val="32"/>
        </w:rPr>
        <w:t>对</w:t>
      </w:r>
      <w:r>
        <w:rPr>
          <w:rFonts w:hint="eastAsia" w:eastAsia="方正仿宋_GBK" w:cs="Times New Roman"/>
          <w:b w:val="0"/>
          <w:color w:val="auto"/>
          <w:sz w:val="32"/>
          <w:szCs w:val="32"/>
          <w:lang w:eastAsia="zh-CN"/>
        </w:rPr>
        <w:t>危险房屋</w:t>
      </w:r>
      <w:r>
        <w:rPr>
          <w:rFonts w:hint="default" w:ascii="Times New Roman" w:hAnsi="Times New Roman" w:eastAsia="方正仿宋_GBK" w:cs="Times New Roman"/>
          <w:b w:val="0"/>
          <w:color w:val="auto"/>
          <w:sz w:val="32"/>
          <w:szCs w:val="32"/>
          <w:lang w:eastAsia="zh-CN"/>
        </w:rPr>
        <w:t>整治</w:t>
      </w:r>
      <w:r>
        <w:rPr>
          <w:rFonts w:hint="default" w:ascii="Times New Roman" w:hAnsi="Times New Roman" w:eastAsia="方正仿宋_GBK" w:cs="Times New Roman"/>
          <w:b w:val="0"/>
          <w:color w:val="auto"/>
          <w:sz w:val="32"/>
          <w:szCs w:val="32"/>
        </w:rPr>
        <w:t>进行动</w:t>
      </w:r>
      <w:r>
        <w:rPr>
          <w:rFonts w:hint="default" w:ascii="Times New Roman" w:hAnsi="Times New Roman" w:eastAsia="方正仿宋_GBK" w:cs="Times New Roman"/>
          <w:b w:val="0"/>
          <w:color w:val="auto"/>
          <w:sz w:val="32"/>
          <w:szCs w:val="32"/>
          <w:lang w:val="en-US" w:eastAsia="zh-CN"/>
        </w:rPr>
        <w:t>态管理；对</w:t>
      </w:r>
      <w:r>
        <w:rPr>
          <w:rFonts w:hint="eastAsia" w:eastAsia="方正仿宋_GBK" w:cs="Times New Roman"/>
          <w:b w:val="0"/>
          <w:color w:val="auto"/>
          <w:sz w:val="32"/>
          <w:szCs w:val="32"/>
          <w:lang w:val="en-US" w:eastAsia="zh-CN"/>
        </w:rPr>
        <w:t>危险房屋</w:t>
      </w:r>
      <w:r>
        <w:rPr>
          <w:rFonts w:hint="default" w:ascii="Times New Roman" w:hAnsi="Times New Roman" w:eastAsia="方正仿宋_GBK" w:cs="Times New Roman"/>
          <w:b w:val="0"/>
          <w:color w:val="auto"/>
          <w:sz w:val="32"/>
          <w:szCs w:val="32"/>
          <w:lang w:val="en-US" w:eastAsia="zh-CN"/>
        </w:rPr>
        <w:t>设置警示标识和安全防护设施，并做好</w:t>
      </w:r>
      <w:r>
        <w:rPr>
          <w:rFonts w:hint="eastAsia" w:eastAsia="方正仿宋_GBK" w:cs="Times New Roman"/>
          <w:b w:val="0"/>
          <w:color w:val="auto"/>
          <w:sz w:val="32"/>
          <w:szCs w:val="32"/>
          <w:lang w:val="en-US" w:eastAsia="zh-CN"/>
        </w:rPr>
        <w:t>危险房屋</w:t>
      </w:r>
      <w:r>
        <w:rPr>
          <w:rFonts w:hint="default" w:ascii="Times New Roman" w:hAnsi="Times New Roman" w:eastAsia="方正仿宋_GBK" w:cs="Times New Roman"/>
          <w:b w:val="0"/>
          <w:color w:val="auto"/>
          <w:sz w:val="32"/>
          <w:szCs w:val="32"/>
          <w:lang w:val="en-US" w:eastAsia="zh-CN"/>
        </w:rPr>
        <w:t>管控工作；及时协助、配合上级人民政府和有关部门组织实施</w:t>
      </w:r>
      <w:r>
        <w:rPr>
          <w:rFonts w:hint="eastAsia" w:eastAsia="方正仿宋_GBK" w:cs="Times New Roman"/>
          <w:b w:val="0"/>
          <w:color w:val="auto"/>
          <w:sz w:val="32"/>
          <w:szCs w:val="32"/>
          <w:lang w:val="en-US" w:eastAsia="zh-CN"/>
        </w:rPr>
        <w:t>危险房屋</w:t>
      </w:r>
      <w:r>
        <w:rPr>
          <w:rFonts w:hint="default" w:ascii="Times New Roman" w:hAnsi="Times New Roman" w:eastAsia="方正仿宋_GBK" w:cs="Times New Roman"/>
          <w:b w:val="0"/>
          <w:color w:val="auto"/>
          <w:sz w:val="32"/>
          <w:szCs w:val="32"/>
          <w:lang w:val="en-US" w:eastAsia="zh-CN"/>
        </w:rPr>
        <w:t>处置工作。</w:t>
      </w:r>
    </w:p>
    <w:p>
      <w:pPr>
        <w:pStyle w:val="2"/>
        <w:keepNext w:val="0"/>
        <w:keepLines w:val="0"/>
        <w:pageBreakBefore w:val="0"/>
        <w:widowControl w:val="0"/>
        <w:kinsoku/>
        <w:wordWrap/>
        <w:overflowPunct/>
        <w:topLinePunct w:val="0"/>
        <w:autoSpaceDE/>
        <w:autoSpaceDN/>
        <w:bidi w:val="0"/>
        <w:adjustRightInd/>
        <w:snapToGrid/>
        <w:spacing w:beforeAutospacing="0" w:after="0" w:line="560" w:lineRule="exact"/>
        <w:ind w:left="0" w:leftChars="0" w:firstLine="640" w:firstLineChars="200"/>
        <w:jc w:val="both"/>
        <w:textAlignment w:val="auto"/>
        <w:rPr>
          <w:rFonts w:hint="default" w:ascii="Times New Roman" w:hAnsi="Times New Roman" w:eastAsia="方正楷体_GBK" w:cs="Times New Roman"/>
          <w:color w:val="auto"/>
          <w:lang w:eastAsia="zh-CN"/>
        </w:rPr>
      </w:pPr>
      <w:r>
        <w:rPr>
          <w:rFonts w:hint="eastAsia" w:eastAsia="方正楷体_GBK" w:cs="Times New Roman"/>
          <w:color w:val="auto"/>
          <w:lang w:eastAsia="zh-CN"/>
        </w:rPr>
        <w:t>（二）</w:t>
      </w:r>
      <w:r>
        <w:rPr>
          <w:rFonts w:hint="default" w:ascii="Times New Roman" w:hAnsi="Times New Roman" w:eastAsia="方正楷体_GBK" w:cs="Times New Roman"/>
          <w:color w:val="auto"/>
          <w:lang w:eastAsia="zh-CN"/>
        </w:rPr>
        <w:t>市区两级部门职责</w:t>
      </w:r>
    </w:p>
    <w:p>
      <w:pPr>
        <w:pStyle w:val="2"/>
        <w:keepNext w:val="0"/>
        <w:keepLines w:val="0"/>
        <w:pageBreakBefore w:val="0"/>
        <w:widowControl w:val="0"/>
        <w:kinsoku/>
        <w:wordWrap/>
        <w:overflowPunct/>
        <w:topLinePunct w:val="0"/>
        <w:autoSpaceDE/>
        <w:autoSpaceDN/>
        <w:bidi w:val="0"/>
        <w:adjustRightInd/>
        <w:snapToGrid/>
        <w:spacing w:beforeAutospacing="0" w:after="0" w:line="560" w:lineRule="exact"/>
        <w:ind w:left="0" w:leftChars="0" w:firstLine="640" w:firstLineChars="200"/>
        <w:jc w:val="both"/>
        <w:textAlignment w:val="auto"/>
        <w:rPr>
          <w:rFonts w:hint="default" w:ascii="Times New Roman" w:hAnsi="Times New Roman" w:eastAsia="方正仿宋_GBK" w:cs="Times New Roman"/>
          <w:b w:val="0"/>
          <w:color w:val="auto"/>
          <w:kern w:val="2"/>
          <w:sz w:val="32"/>
          <w:szCs w:val="32"/>
          <w:lang w:val="en-US" w:eastAsia="zh-CN" w:bidi="ar-SA"/>
        </w:rPr>
      </w:pPr>
      <w:r>
        <w:rPr>
          <w:rFonts w:hint="default" w:ascii="Times New Roman" w:hAnsi="Times New Roman" w:eastAsia="方正仿宋_GBK" w:cs="Times New Roman"/>
          <w:b w:val="0"/>
          <w:color w:val="auto"/>
          <w:kern w:val="2"/>
          <w:sz w:val="32"/>
          <w:szCs w:val="32"/>
          <w:lang w:val="en-US" w:eastAsia="zh-CN" w:bidi="ar-SA"/>
        </w:rPr>
        <w:t>各行业主管部门要按照</w:t>
      </w:r>
      <w:r>
        <w:rPr>
          <w:rFonts w:hint="eastAsia" w:ascii="Times New Roman" w:hAnsi="Times New Roman" w:eastAsia="方正仿宋_GBK" w:cs="Times New Roman"/>
          <w:b w:val="0"/>
          <w:color w:val="auto"/>
          <w:kern w:val="2"/>
          <w:sz w:val="32"/>
          <w:szCs w:val="32"/>
          <w:lang w:val="en-US" w:eastAsia="zh-CN" w:bidi="ar-SA"/>
        </w:rPr>
        <w:t>“</w:t>
      </w:r>
      <w:r>
        <w:rPr>
          <w:rFonts w:hint="default" w:ascii="Times New Roman" w:hAnsi="Times New Roman" w:eastAsia="方正仿宋_GBK" w:cs="Times New Roman"/>
          <w:b w:val="0"/>
          <w:color w:val="auto"/>
          <w:kern w:val="2"/>
          <w:sz w:val="32"/>
          <w:szCs w:val="32"/>
          <w:lang w:val="en-US" w:eastAsia="zh-CN" w:bidi="ar-SA"/>
        </w:rPr>
        <w:t>三管三必须</w:t>
      </w:r>
      <w:r>
        <w:rPr>
          <w:rFonts w:hint="eastAsia" w:ascii="Times New Roman" w:hAnsi="Times New Roman" w:eastAsia="方正仿宋_GBK" w:cs="Times New Roman"/>
          <w:b w:val="0"/>
          <w:color w:val="auto"/>
          <w:kern w:val="2"/>
          <w:sz w:val="32"/>
          <w:szCs w:val="32"/>
          <w:lang w:val="en-US" w:eastAsia="zh-CN" w:bidi="ar-SA"/>
        </w:rPr>
        <w:t>”</w:t>
      </w:r>
      <w:r>
        <w:rPr>
          <w:rFonts w:hint="default" w:ascii="Times New Roman" w:hAnsi="Times New Roman" w:eastAsia="方正仿宋_GBK" w:cs="Times New Roman"/>
          <w:b w:val="0"/>
          <w:color w:val="auto"/>
          <w:kern w:val="2"/>
          <w:sz w:val="32"/>
          <w:szCs w:val="32"/>
          <w:lang w:val="en-US" w:eastAsia="zh-CN" w:bidi="ar-SA"/>
        </w:rPr>
        <w:t>、</w:t>
      </w:r>
      <w:r>
        <w:rPr>
          <w:rFonts w:hint="eastAsia" w:ascii="Times New Roman" w:hAnsi="Times New Roman" w:eastAsia="方正仿宋_GBK" w:cs="Times New Roman"/>
          <w:b w:val="0"/>
          <w:color w:val="auto"/>
          <w:kern w:val="2"/>
          <w:sz w:val="32"/>
          <w:szCs w:val="32"/>
          <w:lang w:val="en-US" w:eastAsia="zh-CN" w:bidi="ar-SA"/>
        </w:rPr>
        <w:t>“</w:t>
      </w:r>
      <w:r>
        <w:rPr>
          <w:rFonts w:hint="default" w:ascii="Times New Roman" w:hAnsi="Times New Roman" w:eastAsia="方正仿宋_GBK" w:cs="Times New Roman"/>
          <w:b w:val="0"/>
          <w:color w:val="auto"/>
          <w:kern w:val="2"/>
          <w:sz w:val="32"/>
          <w:szCs w:val="32"/>
          <w:lang w:val="en-US" w:eastAsia="zh-CN" w:bidi="ar-SA"/>
        </w:rPr>
        <w:t>谁主管谁负责、谁审批谁负责、谁实施谁负责</w:t>
      </w:r>
      <w:r>
        <w:rPr>
          <w:rFonts w:hint="eastAsia" w:ascii="Times New Roman" w:hAnsi="Times New Roman" w:eastAsia="方正仿宋_GBK" w:cs="Times New Roman"/>
          <w:b w:val="0"/>
          <w:color w:val="auto"/>
          <w:kern w:val="2"/>
          <w:sz w:val="32"/>
          <w:szCs w:val="32"/>
          <w:lang w:val="en-US" w:eastAsia="zh-CN" w:bidi="ar-SA"/>
        </w:rPr>
        <w:t>”</w:t>
      </w:r>
      <w:r>
        <w:rPr>
          <w:rFonts w:hint="default" w:ascii="Times New Roman" w:hAnsi="Times New Roman" w:eastAsia="方正仿宋_GBK" w:cs="Times New Roman"/>
          <w:b w:val="0"/>
          <w:color w:val="auto"/>
          <w:kern w:val="2"/>
          <w:sz w:val="32"/>
          <w:szCs w:val="32"/>
          <w:lang w:val="en-US" w:eastAsia="zh-CN" w:bidi="ar-SA"/>
        </w:rPr>
        <w:t>的原则，切实担负起行业监管责任。</w:t>
      </w:r>
    </w:p>
    <w:p>
      <w:pPr>
        <w:pStyle w:val="4"/>
        <w:keepNext w:val="0"/>
        <w:keepLines w:val="0"/>
        <w:pageBreakBefore w:val="0"/>
        <w:widowControl w:val="0"/>
        <w:kinsoku/>
        <w:wordWrap/>
        <w:overflowPunct/>
        <w:topLinePunct w:val="0"/>
        <w:autoSpaceDE/>
        <w:autoSpaceDN/>
        <w:bidi w:val="0"/>
        <w:adjustRightInd/>
        <w:snapToGrid/>
        <w:spacing w:beforeAutospacing="0" w:after="0" w:line="560" w:lineRule="exact"/>
        <w:ind w:left="0" w:leftChars="0" w:firstLine="631" w:firstLineChars="200"/>
        <w:jc w:val="both"/>
        <w:textAlignment w:val="auto"/>
        <w:rPr>
          <w:rFonts w:hint="default" w:ascii="Times New Roman" w:hAnsi="Times New Roman" w:eastAsia="方正仿宋_GBK" w:cs="Times New Roman"/>
          <w:strike w:val="0"/>
          <w:dstrike w:val="0"/>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市区两级发展改革部门</w:t>
      </w:r>
      <w:r>
        <w:rPr>
          <w:rFonts w:hint="eastAsia" w:eastAsia="方正仿宋_GBK" w:cs="Times New Roman"/>
          <w:strike w:val="0"/>
          <w:dstrike w:val="0"/>
          <w:color w:val="auto"/>
          <w:sz w:val="32"/>
          <w:szCs w:val="32"/>
          <w:lang w:val="en-US" w:eastAsia="zh-CN"/>
        </w:rPr>
        <w:t>按照</w:t>
      </w:r>
      <w:r>
        <w:rPr>
          <w:rFonts w:hint="eastAsia" w:ascii="Times New Roman" w:hAnsi="Times New Roman" w:eastAsia="方正仿宋_GBK" w:cs="Times New Roman"/>
          <w:strike w:val="0"/>
          <w:dstrike w:val="0"/>
          <w:color w:val="auto"/>
          <w:sz w:val="32"/>
          <w:szCs w:val="32"/>
          <w:lang w:val="en-US" w:eastAsia="zh-CN"/>
        </w:rPr>
        <w:t>各自权限</w:t>
      </w:r>
      <w:r>
        <w:rPr>
          <w:rFonts w:hint="default" w:ascii="Times New Roman" w:hAnsi="Times New Roman" w:eastAsia="方正仿宋_GBK" w:cs="Times New Roman"/>
          <w:strike w:val="0"/>
          <w:dstrike w:val="0"/>
          <w:color w:val="auto"/>
          <w:sz w:val="32"/>
          <w:szCs w:val="32"/>
          <w:lang w:val="en-US" w:eastAsia="zh-CN"/>
        </w:rPr>
        <w:t>负责做好拆除重建房屋项目备案工作。</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43" w:firstLineChars="200"/>
        <w:jc w:val="both"/>
        <w:textAlignment w:val="auto"/>
        <w:rPr>
          <w:rFonts w:hint="default" w:ascii="Times New Roman" w:hAnsi="Times New Roman" w:eastAsia="方正仿宋_GBK" w:cs="Times New Roman"/>
          <w:strike/>
          <w:dstrike w:val="0"/>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市区两级城管部门</w:t>
      </w:r>
      <w:r>
        <w:rPr>
          <w:rFonts w:hint="default" w:ascii="Times New Roman" w:hAnsi="Times New Roman" w:eastAsia="方正仿宋_GBK" w:cs="Times New Roman"/>
          <w:color w:val="auto"/>
          <w:kern w:val="2"/>
          <w:sz w:val="32"/>
          <w:szCs w:val="32"/>
          <w:lang w:val="en-US" w:eastAsia="zh-CN" w:bidi="ar-SA"/>
        </w:rPr>
        <w:t>在</w:t>
      </w:r>
      <w:r>
        <w:rPr>
          <w:rFonts w:hint="eastAsia" w:eastAsia="方正仿宋_GBK" w:cs="Times New Roman"/>
          <w:color w:val="auto"/>
          <w:kern w:val="2"/>
          <w:sz w:val="32"/>
          <w:szCs w:val="32"/>
          <w:lang w:val="en-US" w:eastAsia="zh-CN" w:bidi="ar-SA"/>
        </w:rPr>
        <w:t>加固</w:t>
      </w:r>
      <w:r>
        <w:rPr>
          <w:rFonts w:hint="default" w:ascii="Times New Roman" w:hAnsi="Times New Roman" w:eastAsia="方正仿宋_GBK" w:cs="Times New Roman"/>
          <w:color w:val="auto"/>
          <w:kern w:val="2"/>
          <w:sz w:val="32"/>
          <w:szCs w:val="32"/>
          <w:lang w:val="en-US" w:eastAsia="zh-CN" w:bidi="ar-SA"/>
        </w:rPr>
        <w:t>过程中，</w:t>
      </w:r>
      <w:r>
        <w:rPr>
          <w:rFonts w:hint="eastAsia" w:eastAsia="方正仿宋_GBK" w:cs="Times New Roman"/>
          <w:strike w:val="0"/>
          <w:dstrike w:val="0"/>
          <w:color w:val="auto"/>
          <w:sz w:val="32"/>
          <w:szCs w:val="32"/>
          <w:lang w:val="en-US" w:eastAsia="zh-CN"/>
        </w:rPr>
        <w:t>按照</w:t>
      </w:r>
      <w:r>
        <w:rPr>
          <w:rFonts w:hint="eastAsia" w:ascii="Times New Roman" w:hAnsi="Times New Roman" w:eastAsia="方正仿宋_GBK" w:cs="Times New Roman"/>
          <w:strike w:val="0"/>
          <w:dstrike w:val="0"/>
          <w:color w:val="auto"/>
          <w:sz w:val="32"/>
          <w:szCs w:val="32"/>
          <w:lang w:val="en-US" w:eastAsia="zh-CN"/>
        </w:rPr>
        <w:t>各自权限</w:t>
      </w:r>
      <w:r>
        <w:rPr>
          <w:rFonts w:hint="default" w:ascii="Times New Roman" w:hAnsi="Times New Roman" w:eastAsia="方正仿宋_GBK" w:cs="Times New Roman"/>
          <w:strike w:val="0"/>
          <w:dstrike w:val="0"/>
          <w:color w:val="auto"/>
          <w:sz w:val="32"/>
          <w:szCs w:val="32"/>
          <w:lang w:eastAsia="zh-CN"/>
        </w:rPr>
        <w:t>负责查处经规划部门认定的未取得建设工程规划许可证的违法行为。</w:t>
      </w:r>
    </w:p>
    <w:p>
      <w:pPr>
        <w:pStyle w:val="8"/>
        <w:keepNext w:val="0"/>
        <w:keepLines w:val="0"/>
        <w:pageBreakBefore w:val="0"/>
        <w:widowControl w:val="0"/>
        <w:kinsoku/>
        <w:wordWrap/>
        <w:overflowPunct/>
        <w:topLinePunct w:val="0"/>
        <w:autoSpaceDE/>
        <w:autoSpaceDN/>
        <w:bidi w:val="0"/>
        <w:adjustRightInd/>
        <w:snapToGrid/>
        <w:spacing w:before="0" w:beforeAutospacing="0" w:after="0" w:line="560" w:lineRule="exact"/>
        <w:ind w:left="0" w:leftChars="0" w:firstLine="640" w:firstLineChars="0"/>
        <w:jc w:val="both"/>
        <w:textAlignment w:val="auto"/>
        <w:rPr>
          <w:rFonts w:hint="default" w:ascii="Times New Roman" w:hAnsi="Times New Roman" w:eastAsia="方正仿宋_GBK" w:cs="Times New Roman"/>
          <w:strike/>
          <w:dstrike w:val="0"/>
          <w:color w:val="auto"/>
          <w:kern w:val="2"/>
          <w:sz w:val="32"/>
          <w:szCs w:val="32"/>
          <w:lang w:val="en-US" w:eastAsia="zh-CN" w:bidi="ar-SA"/>
        </w:rPr>
      </w:pPr>
      <w:r>
        <w:rPr>
          <w:rFonts w:hint="default" w:ascii="Times New Roman" w:hAnsi="Times New Roman" w:eastAsia="方正仿宋_GBK" w:cs="Times New Roman"/>
          <w:b/>
          <w:bCs/>
          <w:color w:val="auto"/>
          <w:sz w:val="32"/>
          <w:szCs w:val="32"/>
          <w:lang w:val="en-US" w:eastAsia="zh-CN"/>
        </w:rPr>
        <w:t>市区两级林草部门</w:t>
      </w:r>
      <w:r>
        <w:rPr>
          <w:rFonts w:hint="default" w:ascii="Times New Roman" w:hAnsi="Times New Roman" w:eastAsia="方正仿宋_GBK" w:cs="Times New Roman"/>
          <w:color w:val="auto"/>
          <w:sz w:val="32"/>
          <w:szCs w:val="32"/>
          <w:lang w:val="en-US" w:eastAsia="zh-CN"/>
        </w:rPr>
        <w:t>在拆除重建过程中，</w:t>
      </w:r>
      <w:r>
        <w:rPr>
          <w:rFonts w:hint="eastAsia" w:eastAsia="方正仿宋_GBK" w:cs="Times New Roman"/>
          <w:strike w:val="0"/>
          <w:dstrike w:val="0"/>
          <w:color w:val="auto"/>
          <w:sz w:val="32"/>
          <w:szCs w:val="32"/>
          <w:lang w:val="en-US" w:eastAsia="zh-CN"/>
        </w:rPr>
        <w:t>按照</w:t>
      </w:r>
      <w:r>
        <w:rPr>
          <w:rFonts w:hint="eastAsia" w:ascii="Times New Roman" w:hAnsi="Times New Roman" w:eastAsia="方正仿宋_GBK" w:cs="Times New Roman"/>
          <w:strike w:val="0"/>
          <w:dstrike w:val="0"/>
          <w:color w:val="auto"/>
          <w:sz w:val="32"/>
          <w:szCs w:val="32"/>
          <w:lang w:val="en-US" w:eastAsia="zh-CN"/>
        </w:rPr>
        <w:t>各自权限</w:t>
      </w:r>
      <w:r>
        <w:rPr>
          <w:rFonts w:hint="default" w:ascii="Times New Roman" w:hAnsi="Times New Roman" w:eastAsia="方正仿宋_GBK" w:cs="Times New Roman"/>
          <w:color w:val="auto"/>
          <w:sz w:val="32"/>
          <w:szCs w:val="32"/>
          <w:lang w:val="en-US" w:eastAsia="zh-CN"/>
        </w:rPr>
        <w:t>负责</w:t>
      </w:r>
      <w:r>
        <w:rPr>
          <w:rFonts w:hint="default" w:ascii="Times New Roman" w:hAnsi="Times New Roman" w:eastAsia="方正仿宋_GBK" w:cs="Times New Roman"/>
          <w:color w:val="auto"/>
          <w:kern w:val="2"/>
          <w:sz w:val="32"/>
          <w:szCs w:val="32"/>
          <w:lang w:val="en-US" w:eastAsia="zh-CN" w:bidi="ar-SA"/>
        </w:rPr>
        <w:t>组织、协调、指导和监督绿化规划、建设、保护和管理以及</w:t>
      </w:r>
      <w:r>
        <w:rPr>
          <w:rFonts w:hint="default" w:ascii="Times New Roman" w:hAnsi="Times New Roman" w:eastAsia="方正仿宋_GBK" w:cs="Times New Roman"/>
          <w:color w:val="auto"/>
          <w:sz w:val="32"/>
          <w:szCs w:val="32"/>
          <w:lang w:val="en-US" w:eastAsia="zh-CN"/>
        </w:rPr>
        <w:t>涉及树木移植工作。</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43" w:firstLineChars="200"/>
        <w:jc w:val="both"/>
        <w:textAlignment w:val="auto"/>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pPr>
      <w:r>
        <w:rPr>
          <w:rFonts w:hint="default" w:ascii="Times New Roman" w:hAnsi="Times New Roman" w:eastAsia="方正仿宋_GBK" w:cs="Times New Roman"/>
          <w:b/>
          <w:bCs/>
          <w:color w:val="auto"/>
          <w:sz w:val="32"/>
          <w:szCs w:val="32"/>
          <w:lang w:val="en-US" w:eastAsia="zh-CN"/>
        </w:rPr>
        <w:t>市区两级</w:t>
      </w:r>
      <w:r>
        <w:rPr>
          <w:rFonts w:hint="default" w:ascii="Times New Roman" w:hAnsi="Times New Roman" w:eastAsia="方正仿宋_GBK" w:cs="Times New Roman"/>
          <w:b/>
          <w:bCs/>
          <w:color w:val="auto"/>
          <w:kern w:val="2"/>
          <w:sz w:val="32"/>
          <w:szCs w:val="32"/>
          <w:lang w:val="en-US" w:eastAsia="zh-CN" w:bidi="ar-SA"/>
        </w:rPr>
        <w:t>自然资源部门</w:t>
      </w:r>
      <w:r>
        <w:rPr>
          <w:rFonts w:hint="default" w:ascii="Times New Roman" w:hAnsi="Times New Roman" w:eastAsia="方正仿宋_GBK" w:cs="Times New Roman"/>
          <w:color w:val="auto"/>
          <w:sz w:val="32"/>
          <w:szCs w:val="32"/>
          <w:lang w:val="en-US" w:eastAsia="zh-CN"/>
        </w:rPr>
        <w:t>负责拆除重建工程</w:t>
      </w:r>
      <w:r>
        <w:rPr>
          <w:rFonts w:hint="default" w:ascii="Times New Roman" w:hAnsi="Times New Roman" w:eastAsia="方正仿宋_GBK" w:cs="Times New Roman"/>
          <w:color w:val="auto"/>
          <w:sz w:val="32"/>
          <w:szCs w:val="32"/>
          <w:lang w:eastAsia="zh-CN"/>
        </w:rPr>
        <w:t>建设用地审批及</w:t>
      </w:r>
      <w:r>
        <w:rPr>
          <w:rFonts w:hint="default" w:ascii="Times New Roman" w:hAnsi="Times New Roman" w:eastAsia="方正仿宋_GBK" w:cs="Times New Roman"/>
          <w:color w:val="auto"/>
          <w:sz w:val="32"/>
          <w:szCs w:val="32"/>
          <w:lang w:val="en-US" w:eastAsia="zh-CN"/>
        </w:rPr>
        <w:t>不动产登记工作</w:t>
      </w:r>
      <w:r>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t>。</w:t>
      </w:r>
      <w:r>
        <w:rPr>
          <w:rFonts w:hint="eastAsia" w:eastAsia="方正仿宋_GBK" w:cs="Times New Roman"/>
          <w:strike w:val="0"/>
          <w:dstrike w:val="0"/>
          <w:color w:val="auto"/>
          <w:sz w:val="32"/>
          <w:szCs w:val="32"/>
          <w:lang w:val="en-US" w:eastAsia="zh-CN"/>
        </w:rPr>
        <w:t>按照</w:t>
      </w:r>
      <w:r>
        <w:rPr>
          <w:rFonts w:hint="eastAsia" w:ascii="Times New Roman" w:hAnsi="Times New Roman" w:eastAsia="方正仿宋_GBK" w:cs="Times New Roman"/>
          <w:strike w:val="0"/>
          <w:dstrike w:val="0"/>
          <w:color w:val="auto"/>
          <w:sz w:val="32"/>
          <w:szCs w:val="32"/>
          <w:lang w:val="en-US" w:eastAsia="zh-CN"/>
        </w:rPr>
        <w:t>各自权限</w:t>
      </w:r>
      <w:r>
        <w:rPr>
          <w:rFonts w:hint="default" w:ascii="Times New Roman" w:hAnsi="Times New Roman" w:eastAsia="方正仿宋_GBK" w:cs="Times New Roman"/>
          <w:color w:val="auto"/>
          <w:sz w:val="32"/>
          <w:szCs w:val="32"/>
          <w:lang w:eastAsia="zh-CN"/>
        </w:rPr>
        <w:t>负责</w:t>
      </w:r>
      <w:r>
        <w:rPr>
          <w:rFonts w:hint="default" w:ascii="Times New Roman" w:hAnsi="Times New Roman" w:eastAsia="方正仿宋_GBK" w:cs="Times New Roman"/>
          <w:strike w:val="0"/>
          <w:dstrike w:val="0"/>
          <w:color w:val="auto"/>
          <w:sz w:val="32"/>
          <w:szCs w:val="32"/>
          <w:lang w:eastAsia="zh-CN"/>
        </w:rPr>
        <w:t>在</w:t>
      </w:r>
      <w:r>
        <w:rPr>
          <w:rFonts w:hint="eastAsia" w:eastAsia="方正仿宋_GBK" w:cs="Times New Roman"/>
          <w:strike w:val="0"/>
          <w:dstrike w:val="0"/>
          <w:color w:val="auto"/>
          <w:sz w:val="32"/>
          <w:szCs w:val="32"/>
          <w:lang w:eastAsia="zh-CN"/>
        </w:rPr>
        <w:t>加固和</w:t>
      </w:r>
      <w:r>
        <w:rPr>
          <w:rFonts w:hint="default" w:ascii="Times New Roman" w:hAnsi="Times New Roman" w:eastAsia="方正仿宋_GBK" w:cs="Times New Roman"/>
          <w:strike w:val="0"/>
          <w:dstrike w:val="0"/>
          <w:color w:val="auto"/>
          <w:sz w:val="32"/>
          <w:szCs w:val="32"/>
          <w:lang w:val="en-US" w:eastAsia="zh-CN"/>
        </w:rPr>
        <w:t>拆除重建中</w:t>
      </w:r>
      <w:r>
        <w:rPr>
          <w:rFonts w:hint="default" w:ascii="Times New Roman" w:hAnsi="Times New Roman" w:eastAsia="方正楷体_GBK" w:cs="Times New Roman"/>
          <w:strike w:val="0"/>
          <w:dstrike w:val="0"/>
          <w:color w:val="auto"/>
          <w:sz w:val="32"/>
          <w:szCs w:val="32"/>
          <w:lang w:val="en-US" w:eastAsia="zh-CN"/>
        </w:rPr>
        <w:t>，</w:t>
      </w:r>
      <w:r>
        <w:rPr>
          <w:rFonts w:hint="default" w:ascii="Times New Roman" w:hAnsi="Times New Roman" w:eastAsia="方正仿宋_GBK" w:cs="Times New Roman"/>
          <w:color w:val="auto"/>
          <w:sz w:val="32"/>
          <w:szCs w:val="32"/>
        </w:rPr>
        <w:t>承办</w:t>
      </w:r>
      <w:r>
        <w:rPr>
          <w:rFonts w:hint="default" w:ascii="Times New Roman" w:hAnsi="Times New Roman" w:eastAsia="方正仿宋_GBK" w:cs="Times New Roman"/>
          <w:b w:val="0"/>
          <w:bCs/>
          <w:color w:val="auto"/>
          <w:sz w:val="32"/>
          <w:szCs w:val="32"/>
          <w:u w:val="none"/>
        </w:rPr>
        <w:t>相关规划技术方案的审查、规划行政许可事项、审批事项批后的监督检查工作</w:t>
      </w:r>
      <w:r>
        <w:rPr>
          <w:rFonts w:hint="default" w:ascii="Times New Roman" w:hAnsi="Times New Roman" w:eastAsia="方正仿宋_GBK" w:cs="Times New Roman"/>
          <w:b w:val="0"/>
          <w:bCs/>
          <w:color w:val="auto"/>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43" w:firstLineChars="200"/>
        <w:jc w:val="both"/>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b/>
          <w:bCs/>
          <w:color w:val="auto"/>
          <w:sz w:val="32"/>
          <w:szCs w:val="32"/>
          <w:lang w:val="en-US" w:eastAsia="zh-CN"/>
        </w:rPr>
        <w:t>市工信</w:t>
      </w:r>
      <w:r>
        <w:rPr>
          <w:rFonts w:hint="default" w:ascii="Times New Roman" w:hAnsi="Times New Roman" w:eastAsia="方正仿宋_GBK" w:cs="Times New Roman"/>
          <w:b/>
          <w:bCs/>
          <w:color w:val="auto"/>
          <w:kern w:val="2"/>
          <w:sz w:val="32"/>
          <w:szCs w:val="32"/>
          <w:lang w:val="en-US" w:eastAsia="zh-CN" w:bidi="ar-SA"/>
        </w:rPr>
        <w:t>部门</w:t>
      </w:r>
      <w:r>
        <w:rPr>
          <w:rFonts w:hint="default" w:ascii="Times New Roman" w:hAnsi="Times New Roman" w:eastAsia="方正仿宋_GBK" w:cs="Times New Roman"/>
          <w:color w:val="auto"/>
          <w:sz w:val="32"/>
          <w:szCs w:val="32"/>
          <w:lang w:val="en-US" w:eastAsia="zh-CN"/>
        </w:rPr>
        <w:t>在</w:t>
      </w:r>
      <w:r>
        <w:rPr>
          <w:rFonts w:hint="eastAsia" w:eastAsia="方正仿宋_GBK" w:cs="Times New Roman"/>
          <w:color w:val="auto"/>
          <w:sz w:val="32"/>
          <w:szCs w:val="32"/>
          <w:lang w:val="en-US" w:eastAsia="zh-CN"/>
        </w:rPr>
        <w:t>加固</w:t>
      </w:r>
      <w:r>
        <w:rPr>
          <w:rFonts w:hint="default" w:ascii="Times New Roman" w:hAnsi="Times New Roman" w:eastAsia="方正仿宋_GBK" w:cs="Times New Roman"/>
          <w:color w:val="auto"/>
          <w:sz w:val="32"/>
          <w:szCs w:val="32"/>
          <w:lang w:val="en-US" w:eastAsia="zh-CN"/>
        </w:rPr>
        <w:t>和拆除重建过程中，负责协调联系通信行业配合开展</w:t>
      </w:r>
      <w:r>
        <w:rPr>
          <w:rFonts w:hint="default" w:ascii="Times New Roman" w:hAnsi="Times New Roman" w:eastAsia="方正仿宋_GBK" w:cs="Times New Roman"/>
          <w:color w:val="auto"/>
          <w:kern w:val="2"/>
          <w:sz w:val="32"/>
          <w:szCs w:val="32"/>
          <w:lang w:val="en-US" w:eastAsia="zh-CN" w:bidi="ar-SA"/>
        </w:rPr>
        <w:t>通信线路设施设备的拆装工作。</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43"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市区两级</w:t>
      </w:r>
      <w:r>
        <w:rPr>
          <w:rFonts w:hint="eastAsia" w:ascii="方正仿宋_GBK" w:hAnsi="方正仿宋_GBK" w:eastAsia="方正仿宋_GBK" w:cs="方正仿宋_GBK"/>
          <w:b/>
          <w:bCs/>
          <w:color w:val="auto"/>
          <w:sz w:val="32"/>
          <w:szCs w:val="32"/>
          <w:lang w:val="en-US" w:eastAsia="zh-CN"/>
        </w:rPr>
        <w:t>住建</w:t>
      </w:r>
      <w:r>
        <w:rPr>
          <w:rFonts w:hint="default" w:ascii="Times New Roman" w:hAnsi="Times New Roman" w:eastAsia="方正仿宋_GBK" w:cs="Times New Roman"/>
          <w:b/>
          <w:bCs/>
          <w:color w:val="auto"/>
          <w:sz w:val="32"/>
          <w:szCs w:val="32"/>
          <w:lang w:val="en-US" w:eastAsia="zh-CN"/>
        </w:rPr>
        <w:t>部门</w:t>
      </w:r>
      <w:r>
        <w:rPr>
          <w:rFonts w:hint="eastAsia" w:eastAsia="方正仿宋_GBK" w:cs="Times New Roman"/>
          <w:strike w:val="0"/>
          <w:dstrike w:val="0"/>
          <w:color w:val="auto"/>
          <w:sz w:val="32"/>
          <w:szCs w:val="32"/>
          <w:lang w:val="en-US" w:eastAsia="zh-CN"/>
        </w:rPr>
        <w:t>按照</w:t>
      </w:r>
      <w:r>
        <w:rPr>
          <w:rFonts w:hint="default" w:ascii="Times New Roman" w:hAnsi="Times New Roman" w:eastAsia="方正仿宋_GBK" w:cs="Times New Roman"/>
          <w:color w:val="auto"/>
          <w:sz w:val="32"/>
          <w:szCs w:val="32"/>
          <w:lang w:val="en-US" w:eastAsia="zh-CN"/>
        </w:rPr>
        <w:t>基本建设程序办理</w:t>
      </w:r>
      <w:r>
        <w:rPr>
          <w:rFonts w:hint="default" w:ascii="Times New Roman" w:hAnsi="Times New Roman" w:eastAsia="方正仿宋_GBK" w:cs="Times New Roman"/>
          <w:color w:val="auto"/>
          <w:sz w:val="32"/>
          <w:szCs w:val="32"/>
          <w:u w:val="none"/>
          <w:lang w:val="en-US" w:eastAsia="zh-CN"/>
        </w:rPr>
        <w:t>施工许可及质量、安全、消防监督</w:t>
      </w:r>
      <w:r>
        <w:rPr>
          <w:rFonts w:hint="default" w:ascii="Times New Roman" w:hAnsi="Times New Roman" w:eastAsia="方正仿宋_GBK" w:cs="Times New Roman"/>
          <w:color w:val="auto"/>
          <w:sz w:val="32"/>
          <w:szCs w:val="32"/>
          <w:lang w:val="en-US" w:eastAsia="zh-CN"/>
        </w:rPr>
        <w:t>等手续，</w:t>
      </w:r>
      <w:r>
        <w:rPr>
          <w:rFonts w:hint="eastAsia" w:ascii="Times New Roman" w:hAnsi="Times New Roman" w:eastAsia="方正仿宋_GBK" w:cs="Times New Roman"/>
          <w:color w:val="auto"/>
          <w:sz w:val="32"/>
          <w:szCs w:val="32"/>
          <w:lang w:val="en-US" w:eastAsia="zh-CN"/>
        </w:rPr>
        <w:t>并负责房屋建筑工程竣工验收备案工作</w:t>
      </w:r>
      <w:r>
        <w:rPr>
          <w:rFonts w:hint="default" w:ascii="Times New Roman" w:hAnsi="Times New Roman" w:eastAsia="方正仿宋_GBK" w:cs="Times New Roman"/>
          <w:color w:val="auto"/>
          <w:sz w:val="32"/>
          <w:szCs w:val="32"/>
          <w:lang w:val="en-US" w:eastAsia="zh-CN"/>
        </w:rPr>
        <w:t>。</w:t>
      </w:r>
      <w:r>
        <w:rPr>
          <w:rFonts w:hint="eastAsia" w:ascii="Times New Roman" w:hAnsi="Times New Roman" w:eastAsia="方正仿宋_GBK" w:cs="Times New Roman"/>
          <w:color w:val="auto"/>
          <w:sz w:val="32"/>
          <w:szCs w:val="32"/>
          <w:lang w:val="en-US" w:eastAsia="zh-CN"/>
        </w:rPr>
        <w:t>市级住建部门指导</w:t>
      </w:r>
      <w:r>
        <w:rPr>
          <w:rFonts w:hint="default" w:ascii="Times New Roman" w:hAnsi="Times New Roman" w:eastAsia="方正仿宋_GBK" w:cs="Times New Roman"/>
          <w:color w:val="auto"/>
          <w:sz w:val="32"/>
          <w:szCs w:val="32"/>
          <w:lang w:val="en-US" w:eastAsia="zh-CN"/>
        </w:rPr>
        <w:t>督促</w:t>
      </w:r>
      <w:r>
        <w:rPr>
          <w:rFonts w:hint="eastAsia" w:ascii="Times New Roman" w:hAnsi="Times New Roman" w:eastAsia="方正仿宋_GBK" w:cs="Times New Roman"/>
          <w:color w:val="auto"/>
          <w:sz w:val="32"/>
          <w:szCs w:val="32"/>
          <w:lang w:val="en-US" w:eastAsia="zh-CN"/>
        </w:rPr>
        <w:t>区（县）人民政府</w:t>
      </w:r>
      <w:r>
        <w:rPr>
          <w:rFonts w:hint="default" w:ascii="Times New Roman" w:hAnsi="Times New Roman" w:eastAsia="方正仿宋_GBK" w:cs="Times New Roman"/>
          <w:color w:val="auto"/>
          <w:sz w:val="32"/>
          <w:szCs w:val="32"/>
          <w:lang w:val="en-US" w:eastAsia="zh-CN"/>
        </w:rPr>
        <w:t>处置</w:t>
      </w:r>
      <w:r>
        <w:rPr>
          <w:rFonts w:hint="eastAsia" w:ascii="Times New Roman" w:hAnsi="Times New Roman" w:eastAsia="方正仿宋_GBK" w:cs="Times New Roman"/>
          <w:color w:val="auto"/>
          <w:sz w:val="32"/>
          <w:szCs w:val="32"/>
          <w:lang w:val="en-US" w:eastAsia="zh-CN"/>
        </w:rPr>
        <w:t>危险房屋</w:t>
      </w:r>
      <w:r>
        <w:rPr>
          <w:rFonts w:hint="default" w:ascii="Times New Roman" w:hAnsi="Times New Roman" w:eastAsia="方正仿宋_GBK" w:cs="Times New Roman"/>
          <w:color w:val="auto"/>
          <w:sz w:val="32"/>
          <w:szCs w:val="32"/>
          <w:lang w:val="en-US" w:eastAsia="zh-CN"/>
        </w:rPr>
        <w:t>工作，对于无其他住房的困难群众，</w:t>
      </w:r>
      <w:r>
        <w:rPr>
          <w:rFonts w:hint="eastAsia" w:ascii="Times New Roman" w:hAnsi="Times New Roman" w:eastAsia="方正仿宋_GBK" w:cs="Times New Roman"/>
          <w:color w:val="auto"/>
          <w:sz w:val="32"/>
          <w:szCs w:val="32"/>
          <w:lang w:val="en-US" w:eastAsia="zh-CN"/>
        </w:rPr>
        <w:t>根据区（县）人民政府申请</w:t>
      </w:r>
      <w:r>
        <w:rPr>
          <w:rFonts w:hint="default" w:ascii="Times New Roman" w:hAnsi="Times New Roman" w:eastAsia="方正仿宋_GBK" w:cs="Times New Roman"/>
          <w:color w:val="auto"/>
          <w:sz w:val="32"/>
          <w:szCs w:val="32"/>
          <w:lang w:val="en-US" w:eastAsia="zh-CN"/>
        </w:rPr>
        <w:t>提供保障性住房作为临时过渡用房</w:t>
      </w:r>
      <w:r>
        <w:rPr>
          <w:rFonts w:hint="eastAsia" w:ascii="Times New Roman" w:hAnsi="Times New Roman" w:eastAsia="方正仿宋_GBK"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40" w:firstLineChars="200"/>
        <w:jc w:val="both"/>
        <w:textAlignment w:val="auto"/>
        <w:rPr>
          <w:rFonts w:hint="default" w:ascii="Times New Roman" w:hAnsi="Times New Roman" w:eastAsia="方正仿宋_GBK" w:cs="Times New Roman"/>
          <w:b w:val="0"/>
          <w:color w:val="auto"/>
          <w:sz w:val="32"/>
          <w:szCs w:val="32"/>
        </w:rPr>
      </w:pPr>
      <w:r>
        <w:rPr>
          <w:rFonts w:hint="default" w:ascii="Times New Roman" w:hAnsi="Times New Roman" w:eastAsia="方正仿宋_GBK" w:cs="Times New Roman"/>
          <w:b w:val="0"/>
          <w:color w:val="auto"/>
          <w:sz w:val="32"/>
          <w:szCs w:val="32"/>
        </w:rPr>
        <w:t>公安、应急管理、民政、财政等部门和供水、供电、供气等专业经营单位按照各自职责，共同做好城市</w:t>
      </w:r>
      <w:r>
        <w:rPr>
          <w:rFonts w:hint="eastAsia" w:eastAsia="方正仿宋_GBK" w:cs="Times New Roman"/>
          <w:b w:val="0"/>
          <w:color w:val="auto"/>
          <w:sz w:val="32"/>
          <w:szCs w:val="32"/>
          <w:lang w:eastAsia="zh-CN"/>
        </w:rPr>
        <w:t>危险房屋</w:t>
      </w:r>
      <w:r>
        <w:rPr>
          <w:rFonts w:hint="default" w:ascii="Times New Roman" w:hAnsi="Times New Roman" w:eastAsia="方正仿宋_GBK" w:cs="Times New Roman"/>
          <w:b w:val="0"/>
          <w:color w:val="auto"/>
          <w:sz w:val="32"/>
          <w:szCs w:val="32"/>
        </w:rPr>
        <w:t>处置工作。</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640" w:firstLineChars="200"/>
        <w:jc w:val="both"/>
        <w:textAlignment w:val="auto"/>
        <w:rPr>
          <w:rFonts w:hint="default" w:ascii="Times New Roman" w:hAnsi="Times New Roman" w:eastAsia="方正黑体_GBK" w:cs="Times New Roman"/>
          <w:b w:val="0"/>
          <w:color w:val="auto"/>
          <w:sz w:val="32"/>
          <w:szCs w:val="32"/>
          <w:lang w:val="en-US" w:eastAsia="zh-CN"/>
        </w:rPr>
      </w:pPr>
      <w:r>
        <w:rPr>
          <w:rFonts w:hint="eastAsia" w:eastAsia="方正黑体_GBK" w:cs="Times New Roman"/>
          <w:b w:val="0"/>
          <w:color w:val="auto"/>
          <w:sz w:val="32"/>
          <w:szCs w:val="32"/>
          <w:lang w:eastAsia="zh-CN"/>
        </w:rPr>
        <w:t>六</w:t>
      </w:r>
      <w:r>
        <w:rPr>
          <w:rFonts w:hint="default" w:ascii="Times New Roman" w:hAnsi="Times New Roman" w:eastAsia="方正黑体_GBK" w:cs="Times New Roman"/>
          <w:b w:val="0"/>
          <w:color w:val="auto"/>
          <w:sz w:val="32"/>
          <w:szCs w:val="32"/>
          <w:lang w:eastAsia="zh-CN"/>
        </w:rPr>
        <w:t>、房屋隐患治理</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40" w:firstLineChars="200"/>
        <w:jc w:val="both"/>
        <w:textAlignment w:val="auto"/>
        <w:rPr>
          <w:rFonts w:hint="default" w:ascii="Times New Roman" w:hAnsi="Times New Roman" w:eastAsia="方正楷体_GBK" w:cs="Times New Roman"/>
          <w:b w:val="0"/>
          <w:color w:val="auto"/>
          <w:sz w:val="32"/>
          <w:szCs w:val="32"/>
          <w:lang w:val="en-US" w:eastAsia="zh-CN"/>
        </w:rPr>
      </w:pPr>
      <w:r>
        <w:rPr>
          <w:rFonts w:hint="default" w:ascii="Times New Roman" w:hAnsi="Times New Roman" w:eastAsia="方正楷体_GBK" w:cs="Times New Roman"/>
          <w:b w:val="0"/>
          <w:color w:val="auto"/>
          <w:sz w:val="32"/>
          <w:szCs w:val="32"/>
          <w:lang w:val="en-US" w:eastAsia="zh-CN"/>
        </w:rPr>
        <w:t>（一）明确</w:t>
      </w:r>
      <w:r>
        <w:rPr>
          <w:rFonts w:hint="eastAsia" w:eastAsia="方正楷体_GBK" w:cs="Times New Roman"/>
          <w:b w:val="0"/>
          <w:color w:val="auto"/>
          <w:sz w:val="32"/>
          <w:szCs w:val="32"/>
          <w:lang w:val="en-US" w:eastAsia="zh-CN"/>
        </w:rPr>
        <w:t>危险房屋</w:t>
      </w:r>
      <w:r>
        <w:rPr>
          <w:rFonts w:hint="default" w:ascii="Times New Roman" w:hAnsi="Times New Roman" w:eastAsia="方正楷体_GBK" w:cs="Times New Roman"/>
          <w:b w:val="0"/>
          <w:color w:val="auto"/>
          <w:sz w:val="32"/>
          <w:szCs w:val="32"/>
          <w:lang w:val="en-US" w:eastAsia="zh-CN"/>
        </w:rPr>
        <w:t>的治理实施主体</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40" w:firstLineChars="200"/>
        <w:jc w:val="both"/>
        <w:textAlignment w:val="auto"/>
        <w:rPr>
          <w:rFonts w:hint="default" w:ascii="Times New Roman" w:hAnsi="Times New Roman" w:eastAsia="方正仿宋_GBK" w:cs="Times New Roman"/>
          <w:b w:val="0"/>
          <w:color w:val="auto"/>
          <w:sz w:val="32"/>
          <w:szCs w:val="32"/>
          <w:lang w:val="en-US" w:eastAsia="zh-CN"/>
        </w:rPr>
      </w:pPr>
      <w:r>
        <w:rPr>
          <w:rFonts w:hint="default" w:ascii="Times New Roman" w:hAnsi="Times New Roman" w:eastAsia="方正仿宋_GBK" w:cs="Times New Roman"/>
          <w:b w:val="0"/>
          <w:color w:val="auto"/>
          <w:sz w:val="32"/>
          <w:szCs w:val="32"/>
          <w:lang w:val="en-US" w:eastAsia="zh-CN"/>
        </w:rPr>
        <w:t>1.对于单独所有权人房屋的</w:t>
      </w:r>
      <w:r>
        <w:rPr>
          <w:rFonts w:hint="eastAsia" w:eastAsia="方正仿宋_GBK" w:cs="Times New Roman"/>
          <w:b w:val="0"/>
          <w:color w:val="auto"/>
          <w:sz w:val="32"/>
          <w:szCs w:val="32"/>
          <w:lang w:val="en-US" w:eastAsia="zh-CN"/>
        </w:rPr>
        <w:t>加固</w:t>
      </w:r>
      <w:r>
        <w:rPr>
          <w:rFonts w:hint="default" w:ascii="Times New Roman" w:hAnsi="Times New Roman" w:eastAsia="方正仿宋_GBK" w:cs="Times New Roman"/>
          <w:b w:val="0"/>
          <w:color w:val="auto"/>
          <w:sz w:val="32"/>
          <w:szCs w:val="32"/>
          <w:lang w:val="en-US" w:eastAsia="zh-CN"/>
        </w:rPr>
        <w:t>或拆除重建项目，房屋所有权人作为实施主体，也可委托</w:t>
      </w:r>
      <w:r>
        <w:rPr>
          <w:rFonts w:hint="eastAsia" w:ascii="Times New Roman" w:hAnsi="Times New Roman" w:eastAsia="方正仿宋_GBK" w:cs="Times New Roman"/>
          <w:b w:val="0"/>
          <w:color w:val="auto"/>
          <w:sz w:val="32"/>
          <w:szCs w:val="32"/>
          <w:lang w:val="en-US" w:eastAsia="zh-CN"/>
        </w:rPr>
        <w:t>具有资质的</w:t>
      </w:r>
      <w:r>
        <w:rPr>
          <w:rFonts w:hint="default" w:ascii="Times New Roman" w:hAnsi="Times New Roman" w:eastAsia="方正仿宋_GBK" w:cs="Times New Roman"/>
          <w:b w:val="0"/>
          <w:color w:val="auto"/>
          <w:sz w:val="32"/>
          <w:szCs w:val="32"/>
          <w:lang w:val="en-US" w:eastAsia="zh-CN"/>
        </w:rPr>
        <w:t>企业作为实施主体。</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40" w:firstLineChars="200"/>
        <w:jc w:val="both"/>
        <w:textAlignment w:val="auto"/>
        <w:rPr>
          <w:rFonts w:hint="default" w:ascii="Times New Roman" w:hAnsi="Times New Roman" w:eastAsia="方正仿宋_GBK" w:cs="Times New Roman"/>
          <w:b w:val="0"/>
          <w:color w:val="auto"/>
          <w:sz w:val="32"/>
          <w:szCs w:val="32"/>
          <w:lang w:val="en-US" w:eastAsia="zh-CN"/>
        </w:rPr>
      </w:pPr>
      <w:r>
        <w:rPr>
          <w:rFonts w:hint="default" w:ascii="Times New Roman" w:hAnsi="Times New Roman" w:eastAsia="方正仿宋_GBK" w:cs="Times New Roman"/>
          <w:b w:val="0"/>
          <w:color w:val="auto"/>
          <w:sz w:val="32"/>
          <w:szCs w:val="32"/>
          <w:lang w:val="en-US" w:eastAsia="zh-CN"/>
        </w:rPr>
        <w:t>2.对于所有权人为两个（含）以上的房屋</w:t>
      </w:r>
      <w:r>
        <w:rPr>
          <w:rFonts w:hint="eastAsia" w:eastAsia="方正仿宋_GBK" w:cs="Times New Roman"/>
          <w:b w:val="0"/>
          <w:color w:val="auto"/>
          <w:sz w:val="32"/>
          <w:szCs w:val="32"/>
          <w:lang w:val="en-US" w:eastAsia="zh-CN"/>
        </w:rPr>
        <w:t>加固</w:t>
      </w:r>
      <w:r>
        <w:rPr>
          <w:rFonts w:hint="default" w:ascii="Times New Roman" w:hAnsi="Times New Roman" w:eastAsia="方正仿宋_GBK" w:cs="Times New Roman"/>
          <w:b w:val="0"/>
          <w:color w:val="auto"/>
          <w:sz w:val="32"/>
          <w:szCs w:val="32"/>
          <w:lang w:val="en-US" w:eastAsia="zh-CN"/>
        </w:rPr>
        <w:t>或拆除重建项目，在征求全体房屋所有权人意见基础上，</w:t>
      </w:r>
      <w:r>
        <w:rPr>
          <w:rFonts w:hint="eastAsia" w:ascii="Times New Roman" w:hAnsi="Times New Roman" w:eastAsia="方正仿宋_GBK" w:cs="Times New Roman"/>
          <w:b w:val="0"/>
          <w:bCs w:val="0"/>
          <w:color w:val="auto"/>
          <w:kern w:val="2"/>
          <w:sz w:val="32"/>
          <w:szCs w:val="32"/>
          <w:lang w:val="en-US" w:eastAsia="zh-CN" w:bidi="ar-SA"/>
        </w:rPr>
        <w:t>由区（县）人民政府按规范要求，会同相关部门</w:t>
      </w:r>
      <w:r>
        <w:rPr>
          <w:rFonts w:hint="eastAsia" w:eastAsia="方正仿宋_GBK" w:cs="Times New Roman"/>
          <w:b w:val="0"/>
          <w:bCs w:val="0"/>
          <w:color w:val="auto"/>
          <w:kern w:val="2"/>
          <w:sz w:val="32"/>
          <w:szCs w:val="32"/>
          <w:lang w:val="en-US" w:eastAsia="zh-CN" w:bidi="ar-SA"/>
        </w:rPr>
        <w:t>、</w:t>
      </w:r>
      <w:r>
        <w:rPr>
          <w:rFonts w:hint="eastAsia" w:ascii="Times New Roman" w:hAnsi="Times New Roman" w:eastAsia="方正仿宋_GBK" w:cs="Times New Roman"/>
          <w:b w:val="0"/>
          <w:bCs w:val="0"/>
          <w:color w:val="auto"/>
          <w:kern w:val="2"/>
          <w:sz w:val="32"/>
          <w:szCs w:val="32"/>
          <w:lang w:val="en-US" w:eastAsia="zh-CN" w:bidi="ar-SA"/>
        </w:rPr>
        <w:t>乡（镇）、街道及全体房屋所有权人就实施主体相关事宜签署协议</w:t>
      </w:r>
      <w:r>
        <w:rPr>
          <w:rFonts w:hint="default" w:ascii="Times New Roman" w:hAnsi="Times New Roman" w:eastAsia="方正仿宋_GBK" w:cs="Times New Roman"/>
          <w:b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40" w:firstLineChars="200"/>
        <w:jc w:val="both"/>
        <w:textAlignment w:val="auto"/>
        <w:rPr>
          <w:rFonts w:hint="default" w:ascii="Times New Roman" w:hAnsi="Times New Roman" w:eastAsia="方正仿宋_GBK" w:cs="Times New Roman"/>
          <w:b w:val="0"/>
          <w:color w:val="auto"/>
          <w:sz w:val="32"/>
          <w:szCs w:val="32"/>
          <w:lang w:val="en-US" w:eastAsia="zh-CN"/>
        </w:rPr>
      </w:pPr>
      <w:r>
        <w:rPr>
          <w:rFonts w:hint="default" w:ascii="Times New Roman" w:hAnsi="Times New Roman" w:cs="Times New Roman"/>
          <w:color w:val="auto"/>
          <w:sz w:val="32"/>
          <w:szCs w:val="32"/>
          <w:lang w:val="en-US" w:eastAsia="zh-CN"/>
        </w:rPr>
        <w:t>3.</w:t>
      </w:r>
      <w:r>
        <w:rPr>
          <w:rFonts w:hint="default" w:ascii="Times New Roman" w:hAnsi="Times New Roman" w:eastAsia="方正仿宋_GBK" w:cs="Times New Roman"/>
          <w:b w:val="0"/>
          <w:color w:val="auto"/>
          <w:sz w:val="32"/>
          <w:szCs w:val="32"/>
          <w:lang w:val="en-US" w:eastAsia="zh-CN"/>
        </w:rPr>
        <w:t>对于所有权人不明确的房屋</w:t>
      </w:r>
      <w:r>
        <w:rPr>
          <w:rFonts w:hint="eastAsia" w:eastAsia="方正仿宋_GBK" w:cs="Times New Roman"/>
          <w:b w:val="0"/>
          <w:color w:val="auto"/>
          <w:sz w:val="32"/>
          <w:szCs w:val="32"/>
          <w:lang w:val="en-US" w:eastAsia="zh-CN"/>
        </w:rPr>
        <w:t>加固</w:t>
      </w:r>
      <w:r>
        <w:rPr>
          <w:rFonts w:hint="default" w:ascii="Times New Roman" w:hAnsi="Times New Roman" w:eastAsia="方正仿宋_GBK" w:cs="Times New Roman"/>
          <w:b w:val="0"/>
          <w:color w:val="auto"/>
          <w:sz w:val="32"/>
          <w:szCs w:val="32"/>
          <w:lang w:val="en-US" w:eastAsia="zh-CN"/>
        </w:rPr>
        <w:t>或拆除重建项目，由</w:t>
      </w:r>
      <w:r>
        <w:rPr>
          <w:rFonts w:hint="eastAsia" w:ascii="Times New Roman" w:hAnsi="Times New Roman" w:eastAsia="方正仿宋_GBK" w:cs="Times New Roman"/>
          <w:b w:val="0"/>
          <w:color w:val="auto"/>
          <w:sz w:val="32"/>
          <w:szCs w:val="32"/>
          <w:lang w:val="en-US" w:eastAsia="zh-CN"/>
        </w:rPr>
        <w:t>区（县）人民政府</w:t>
      </w:r>
      <w:r>
        <w:rPr>
          <w:rFonts w:hint="default" w:ascii="Times New Roman" w:hAnsi="Times New Roman" w:eastAsia="方正仿宋_GBK" w:cs="Times New Roman"/>
          <w:b w:val="0"/>
          <w:color w:val="auto"/>
          <w:sz w:val="32"/>
          <w:szCs w:val="32"/>
          <w:lang w:val="en-US" w:eastAsia="zh-CN"/>
        </w:rPr>
        <w:t>依法依规确定实施主体。</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40" w:firstLineChars="200"/>
        <w:jc w:val="both"/>
        <w:textAlignment w:val="auto"/>
        <w:rPr>
          <w:rFonts w:hint="default" w:ascii="Times New Roman" w:hAnsi="Times New Roman" w:eastAsia="方正楷体_GBK" w:cs="Times New Roman"/>
          <w:color w:val="auto"/>
          <w:kern w:val="2"/>
          <w:sz w:val="32"/>
          <w:szCs w:val="32"/>
          <w:lang w:val="en-US" w:eastAsia="zh-CN" w:bidi="ar-SA"/>
        </w:rPr>
      </w:pPr>
      <w:r>
        <w:rPr>
          <w:rFonts w:hint="default" w:ascii="Times New Roman" w:hAnsi="Times New Roman" w:eastAsia="方正楷体_GBK" w:cs="Times New Roman"/>
          <w:color w:val="auto"/>
          <w:kern w:val="2"/>
          <w:sz w:val="32"/>
          <w:szCs w:val="32"/>
          <w:lang w:val="en-US" w:eastAsia="zh-CN" w:bidi="ar-SA"/>
        </w:rPr>
        <w:t>（二）</w:t>
      </w:r>
      <w:r>
        <w:rPr>
          <w:rFonts w:hint="eastAsia" w:eastAsia="方正楷体_GBK" w:cs="Times New Roman"/>
          <w:color w:val="auto"/>
          <w:kern w:val="2"/>
          <w:sz w:val="32"/>
          <w:szCs w:val="32"/>
          <w:lang w:val="en-US" w:eastAsia="zh-CN" w:bidi="ar-SA"/>
        </w:rPr>
        <w:t>危险房屋</w:t>
      </w:r>
      <w:r>
        <w:rPr>
          <w:rFonts w:hint="default" w:ascii="Times New Roman" w:hAnsi="Times New Roman" w:eastAsia="方正楷体_GBK" w:cs="Times New Roman"/>
          <w:color w:val="auto"/>
          <w:kern w:val="2"/>
          <w:sz w:val="32"/>
          <w:szCs w:val="32"/>
          <w:lang w:val="en-US" w:eastAsia="zh-CN" w:bidi="ar-SA"/>
        </w:rPr>
        <w:t>处置工作流程</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40" w:firstLineChars="200"/>
        <w:jc w:val="both"/>
        <w:textAlignment w:val="auto"/>
        <w:rPr>
          <w:rFonts w:hint="default" w:ascii="Times New Roman" w:hAnsi="Times New Roman" w:eastAsia="方正仿宋_GBK" w:cs="Times New Roman"/>
          <w:b w:val="0"/>
          <w:color w:val="auto"/>
          <w:sz w:val="32"/>
          <w:szCs w:val="32"/>
          <w:lang w:val="en-US" w:eastAsia="zh-CN"/>
        </w:rPr>
      </w:pPr>
      <w:r>
        <w:rPr>
          <w:rFonts w:hint="default" w:ascii="Times New Roman" w:hAnsi="Times New Roman" w:eastAsia="方正仿宋_GBK" w:cs="Times New Roman"/>
          <w:b w:val="0"/>
          <w:color w:val="auto"/>
          <w:sz w:val="32"/>
          <w:szCs w:val="32"/>
          <w:lang w:val="en-US" w:eastAsia="zh-CN"/>
        </w:rPr>
        <w:t>在处置危险房屋时，应符合城市发展方向，符合国土空间总体规划、详细规划、相关专项规划和管理技术规定</w:t>
      </w:r>
      <w:r>
        <w:rPr>
          <w:rFonts w:hint="eastAsia" w:ascii="Times New Roman" w:hAnsi="Times New Roman" w:eastAsia="方正仿宋_GBK" w:cs="Times New Roman"/>
          <w:b w:val="0"/>
          <w:color w:val="auto"/>
          <w:sz w:val="32"/>
          <w:szCs w:val="32"/>
          <w:lang w:val="en-US" w:eastAsia="zh-CN"/>
        </w:rPr>
        <w:t>。在房屋</w:t>
      </w:r>
      <w:r>
        <w:rPr>
          <w:rFonts w:hint="default" w:ascii="Times New Roman" w:hAnsi="Times New Roman" w:eastAsia="方正仿宋_GBK" w:cs="Times New Roman"/>
          <w:b w:val="0"/>
          <w:color w:val="auto"/>
          <w:sz w:val="32"/>
          <w:szCs w:val="32"/>
          <w:lang w:val="en-US" w:eastAsia="zh-CN"/>
        </w:rPr>
        <w:t>未</w:t>
      </w:r>
      <w:r>
        <w:rPr>
          <w:rFonts w:hint="eastAsia" w:ascii="Times New Roman" w:hAnsi="Times New Roman" w:eastAsia="方正仿宋_GBK" w:cs="Times New Roman"/>
          <w:b w:val="0"/>
          <w:color w:val="auto"/>
          <w:sz w:val="32"/>
          <w:szCs w:val="32"/>
          <w:lang w:val="en-US" w:eastAsia="zh-CN"/>
        </w:rPr>
        <w:t>被</w:t>
      </w:r>
      <w:r>
        <w:rPr>
          <w:rFonts w:hint="default" w:ascii="Times New Roman" w:hAnsi="Times New Roman" w:eastAsia="方正仿宋_GBK" w:cs="Times New Roman"/>
          <w:b w:val="0"/>
          <w:color w:val="auto"/>
          <w:sz w:val="32"/>
          <w:szCs w:val="32"/>
          <w:lang w:val="en-US" w:eastAsia="zh-CN"/>
        </w:rPr>
        <w:t>列入征收范围的</w:t>
      </w:r>
      <w:r>
        <w:rPr>
          <w:rFonts w:hint="eastAsia" w:ascii="Times New Roman" w:hAnsi="Times New Roman" w:eastAsia="方正仿宋_GBK" w:cs="Times New Roman"/>
          <w:b w:val="0"/>
          <w:color w:val="auto"/>
          <w:sz w:val="32"/>
          <w:szCs w:val="32"/>
          <w:lang w:val="en-US" w:eastAsia="zh-CN"/>
        </w:rPr>
        <w:t>情况</w:t>
      </w:r>
      <w:r>
        <w:rPr>
          <w:rFonts w:hint="default" w:ascii="Times New Roman" w:hAnsi="Times New Roman" w:eastAsia="方正仿宋_GBK" w:cs="Times New Roman"/>
          <w:b w:val="0"/>
          <w:color w:val="auto"/>
          <w:sz w:val="32"/>
          <w:szCs w:val="32"/>
          <w:lang w:val="en-US" w:eastAsia="zh-CN"/>
        </w:rPr>
        <w:t>下，房屋所有权人应依据检测鉴定报告的处理意见和实际情况进行分类处置。</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43" w:firstLineChars="200"/>
        <w:jc w:val="both"/>
        <w:textAlignment w:val="auto"/>
        <w:rPr>
          <w:rFonts w:hint="default" w:ascii="Times New Roman" w:hAnsi="Times New Roman" w:eastAsia="方正楷体_GBK" w:cs="Times New Roman"/>
          <w:color w:val="auto"/>
          <w:kern w:val="2"/>
          <w:sz w:val="32"/>
          <w:szCs w:val="32"/>
          <w:lang w:val="en-US" w:eastAsia="zh-CN" w:bidi="ar-SA"/>
        </w:rPr>
      </w:pPr>
      <w:r>
        <w:rPr>
          <w:rFonts w:hint="eastAsia" w:ascii="Times New Roman" w:hAnsi="Times New Roman" w:eastAsia="宋体" w:cs="Times New Roman"/>
          <w:b/>
          <w:bCs/>
          <w:color w:val="auto"/>
          <w:sz w:val="32"/>
          <w:szCs w:val="32"/>
          <w:lang w:val="en-US" w:eastAsia="zh-CN"/>
        </w:rPr>
        <w:t>1.</w:t>
      </w:r>
      <w:r>
        <w:rPr>
          <w:rFonts w:hint="eastAsia" w:ascii="方正仿宋_GBK" w:hAnsi="方正仿宋_GBK" w:eastAsia="方正仿宋_GBK" w:cs="方正仿宋_GBK"/>
          <w:b/>
          <w:bCs/>
          <w:color w:val="auto"/>
          <w:kern w:val="2"/>
          <w:sz w:val="32"/>
          <w:szCs w:val="32"/>
          <w:lang w:val="en-US" w:eastAsia="zh-CN" w:bidi="ar-SA"/>
        </w:rPr>
        <w:t>加固处置工作流程</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40" w:firstLineChars="200"/>
        <w:jc w:val="both"/>
        <w:textAlignment w:val="auto"/>
        <w:rPr>
          <w:rFonts w:hint="default" w:ascii="Times New Roman" w:hAnsi="Times New Roman" w:eastAsia="方正仿宋_GBK" w:cs="Times New Roman"/>
          <w:color w:val="auto"/>
          <w:kern w:val="2"/>
          <w:sz w:val="32"/>
          <w:szCs w:val="32"/>
          <w:lang w:val="en-US" w:eastAsia="zh-CN" w:bidi="ar-SA"/>
        </w:rPr>
      </w:pPr>
      <w:r>
        <w:rPr>
          <w:rFonts w:hint="eastAsia" w:eastAsia="方正仿宋_GBK" w:cs="Times New Roman"/>
          <w:color w:val="auto"/>
          <w:kern w:val="2"/>
          <w:sz w:val="32"/>
          <w:szCs w:val="32"/>
          <w:lang w:val="en-US" w:eastAsia="zh-CN" w:bidi="ar-SA"/>
        </w:rPr>
        <w:t>（</w:t>
      </w:r>
      <w:r>
        <w:rPr>
          <w:rFonts w:hint="eastAsia" w:ascii="Times New Roman" w:hAnsi="Times New Roman" w:eastAsia="宋体" w:cs="Times New Roman"/>
          <w:color w:val="auto"/>
          <w:sz w:val="32"/>
          <w:szCs w:val="32"/>
          <w:lang w:val="en-US" w:eastAsia="zh-CN"/>
        </w:rPr>
        <w:t>1</w:t>
      </w:r>
      <w:r>
        <w:rPr>
          <w:rFonts w:hint="eastAsia"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实施主体发布</w:t>
      </w:r>
      <w:r>
        <w:rPr>
          <w:rFonts w:hint="eastAsia" w:eastAsia="方正仿宋_GBK" w:cs="Times New Roman"/>
          <w:color w:val="auto"/>
          <w:kern w:val="2"/>
          <w:sz w:val="32"/>
          <w:szCs w:val="32"/>
          <w:lang w:val="en-US" w:eastAsia="zh-CN" w:bidi="ar-SA"/>
        </w:rPr>
        <w:t>加固</w:t>
      </w:r>
      <w:r>
        <w:rPr>
          <w:rFonts w:hint="default" w:ascii="Times New Roman" w:hAnsi="Times New Roman" w:eastAsia="方正仿宋_GBK" w:cs="Times New Roman"/>
          <w:color w:val="auto"/>
          <w:kern w:val="2"/>
          <w:sz w:val="32"/>
          <w:szCs w:val="32"/>
          <w:lang w:val="en-US" w:eastAsia="zh-CN" w:bidi="ar-SA"/>
        </w:rPr>
        <w:t>公告。</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40" w:firstLineChars="200"/>
        <w:jc w:val="both"/>
        <w:textAlignment w:val="auto"/>
        <w:rPr>
          <w:rFonts w:hint="default" w:ascii="Times New Roman" w:hAnsi="Times New Roman" w:eastAsia="方正仿宋_GBK" w:cs="Times New Roman"/>
          <w:color w:val="auto"/>
          <w:kern w:val="2"/>
          <w:sz w:val="32"/>
          <w:szCs w:val="32"/>
          <w:lang w:val="en-US" w:eastAsia="zh-CN" w:bidi="ar-SA"/>
        </w:rPr>
      </w:pPr>
      <w:r>
        <w:rPr>
          <w:rFonts w:hint="eastAsia" w:eastAsia="方正仿宋_GBK" w:cs="Times New Roman"/>
          <w:color w:val="auto"/>
          <w:kern w:val="2"/>
          <w:sz w:val="32"/>
          <w:szCs w:val="32"/>
          <w:lang w:val="en-US" w:eastAsia="zh-CN" w:bidi="ar-SA"/>
        </w:rPr>
        <w:t>（</w:t>
      </w:r>
      <w:r>
        <w:rPr>
          <w:rFonts w:hint="eastAsia" w:ascii="Times New Roman" w:hAnsi="Times New Roman" w:eastAsia="宋体" w:cs="Times New Roman"/>
          <w:color w:val="auto"/>
          <w:sz w:val="32"/>
          <w:szCs w:val="32"/>
          <w:lang w:val="en-US" w:eastAsia="zh-CN"/>
        </w:rPr>
        <w:t>2</w:t>
      </w:r>
      <w:r>
        <w:rPr>
          <w:rFonts w:hint="eastAsia"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实施主体依照现行国家有关招标投标法律法规及相关规定确定设计单位，出具</w:t>
      </w:r>
      <w:r>
        <w:rPr>
          <w:rFonts w:hint="eastAsia" w:eastAsia="方正仿宋_GBK" w:cs="Times New Roman"/>
          <w:color w:val="auto"/>
          <w:kern w:val="2"/>
          <w:sz w:val="32"/>
          <w:szCs w:val="32"/>
          <w:lang w:val="en-US" w:eastAsia="zh-CN" w:bidi="ar-SA"/>
        </w:rPr>
        <w:t>加固</w:t>
      </w:r>
      <w:r>
        <w:rPr>
          <w:rFonts w:hint="default" w:ascii="Times New Roman" w:hAnsi="Times New Roman" w:eastAsia="方正仿宋_GBK" w:cs="Times New Roman"/>
          <w:color w:val="auto"/>
          <w:kern w:val="2"/>
          <w:sz w:val="32"/>
          <w:szCs w:val="32"/>
          <w:lang w:val="en-US" w:eastAsia="zh-CN" w:bidi="ar-SA"/>
        </w:rPr>
        <w:t>设计方案，计算</w:t>
      </w:r>
      <w:r>
        <w:rPr>
          <w:rFonts w:hint="eastAsia" w:eastAsia="方正仿宋_GBK" w:cs="Times New Roman"/>
          <w:color w:val="auto"/>
          <w:kern w:val="2"/>
          <w:sz w:val="32"/>
          <w:szCs w:val="32"/>
          <w:lang w:val="en-US" w:eastAsia="zh-CN" w:bidi="ar-SA"/>
        </w:rPr>
        <w:t>加固</w:t>
      </w:r>
      <w:r>
        <w:rPr>
          <w:rFonts w:hint="default" w:ascii="Times New Roman" w:hAnsi="Times New Roman" w:eastAsia="方正仿宋_GBK" w:cs="Times New Roman"/>
          <w:color w:val="auto"/>
          <w:kern w:val="2"/>
          <w:sz w:val="32"/>
          <w:szCs w:val="32"/>
          <w:lang w:val="en-US" w:eastAsia="zh-CN" w:bidi="ar-SA"/>
        </w:rPr>
        <w:t>工程预算资金，并测算房屋所有权人承担加固资金的数额。</w:t>
      </w:r>
    </w:p>
    <w:p>
      <w:pPr>
        <w:pStyle w:val="4"/>
        <w:keepNext w:val="0"/>
        <w:keepLines w:val="0"/>
        <w:pageBreakBefore w:val="0"/>
        <w:widowControl w:val="0"/>
        <w:kinsoku/>
        <w:wordWrap/>
        <w:overflowPunct/>
        <w:topLinePunct w:val="0"/>
        <w:autoSpaceDE/>
        <w:autoSpaceDN/>
        <w:bidi w:val="0"/>
        <w:adjustRightInd/>
        <w:snapToGrid/>
        <w:spacing w:beforeAutospacing="0" w:after="0" w:line="560" w:lineRule="exact"/>
        <w:ind w:left="0" w:leftChars="0" w:firstLine="628" w:firstLineChars="200"/>
        <w:jc w:val="both"/>
        <w:textAlignment w:val="auto"/>
        <w:rPr>
          <w:rFonts w:hint="default" w:ascii="Times New Roman" w:hAnsi="Times New Roman" w:eastAsia="方正仿宋_GBK" w:cs="Times New Roman"/>
          <w:color w:val="auto"/>
          <w:kern w:val="2"/>
          <w:sz w:val="32"/>
          <w:szCs w:val="32"/>
          <w:lang w:val="en-US" w:eastAsia="zh-CN" w:bidi="ar-SA"/>
        </w:rPr>
      </w:pPr>
      <w:r>
        <w:rPr>
          <w:rFonts w:hint="eastAsia" w:eastAsia="方正仿宋_GBK" w:cs="Times New Roman"/>
          <w:color w:val="auto"/>
          <w:sz w:val="32"/>
          <w:szCs w:val="32"/>
          <w:lang w:val="en-US" w:eastAsia="zh-CN"/>
        </w:rPr>
        <w:t>（</w:t>
      </w:r>
      <w:r>
        <w:rPr>
          <w:rFonts w:hint="eastAsia" w:ascii="Times New Roman" w:hAnsi="Times New Roman" w:eastAsia="方正仿宋_GBK" w:cs="Times New Roman"/>
          <w:color w:val="auto"/>
          <w:spacing w:val="0"/>
          <w:kern w:val="2"/>
          <w:sz w:val="32"/>
          <w:szCs w:val="32"/>
          <w:lang w:val="en-US" w:eastAsia="zh-CN" w:bidi="ar-SA"/>
        </w:rPr>
        <w:t>3</w:t>
      </w:r>
      <w:r>
        <w:rPr>
          <w:rFonts w:hint="eastAsia"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rPr>
        <w:t>实施主体</w:t>
      </w:r>
      <w:r>
        <w:rPr>
          <w:rFonts w:hint="default" w:ascii="Times New Roman" w:hAnsi="Times New Roman" w:eastAsia="方正仿宋_GBK" w:cs="Times New Roman"/>
          <w:color w:val="auto"/>
          <w:kern w:val="2"/>
          <w:sz w:val="32"/>
          <w:szCs w:val="32"/>
          <w:lang w:val="en-US" w:eastAsia="zh-CN" w:bidi="ar-SA"/>
        </w:rPr>
        <w:t>向市</w:t>
      </w:r>
      <w:r>
        <w:rPr>
          <w:rFonts w:hint="eastAsia" w:ascii="Times New Roman" w:hAnsi="Times New Roman" w:cs="Times New Roman"/>
          <w:color w:val="auto"/>
          <w:kern w:val="2"/>
          <w:sz w:val="32"/>
          <w:szCs w:val="32"/>
          <w:lang w:val="en-US" w:eastAsia="zh-CN" w:bidi="ar-SA"/>
        </w:rPr>
        <w:t>自然资源局</w:t>
      </w:r>
      <w:r>
        <w:rPr>
          <w:rFonts w:hint="default" w:ascii="Times New Roman" w:hAnsi="Times New Roman" w:eastAsia="方正仿宋_GBK" w:cs="Times New Roman"/>
          <w:color w:val="auto"/>
          <w:kern w:val="2"/>
          <w:sz w:val="32"/>
          <w:szCs w:val="32"/>
          <w:lang w:val="en-US" w:eastAsia="zh-CN" w:bidi="ar-SA"/>
        </w:rPr>
        <w:t>申请办理</w:t>
      </w:r>
      <w:r>
        <w:rPr>
          <w:rFonts w:hint="eastAsia" w:eastAsia="方正仿宋_GBK" w:cs="Times New Roman"/>
          <w:color w:val="auto"/>
          <w:kern w:val="2"/>
          <w:sz w:val="32"/>
          <w:szCs w:val="32"/>
          <w:lang w:val="en-US" w:eastAsia="zh-CN" w:bidi="ar-SA"/>
        </w:rPr>
        <w:t>加固</w:t>
      </w:r>
      <w:r>
        <w:rPr>
          <w:rFonts w:hint="default" w:ascii="Times New Roman" w:hAnsi="Times New Roman" w:eastAsia="方正仿宋_GBK" w:cs="Times New Roman"/>
          <w:color w:val="auto"/>
          <w:kern w:val="2"/>
          <w:sz w:val="32"/>
          <w:szCs w:val="32"/>
          <w:lang w:val="en-US" w:eastAsia="zh-CN" w:bidi="ar-SA"/>
        </w:rPr>
        <w:t>工程的《建设工程规划许可证》。</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40" w:firstLineChars="200"/>
        <w:jc w:val="both"/>
        <w:textAlignment w:val="auto"/>
        <w:rPr>
          <w:rFonts w:hint="default" w:ascii="Times New Roman" w:hAnsi="Times New Roman" w:eastAsia="方正仿宋_GBK" w:cs="Times New Roman"/>
          <w:color w:val="auto"/>
          <w:kern w:val="2"/>
          <w:sz w:val="32"/>
          <w:szCs w:val="32"/>
          <w:lang w:val="en-US" w:eastAsia="zh-CN" w:bidi="ar-SA"/>
        </w:rPr>
      </w:pPr>
      <w:r>
        <w:rPr>
          <w:rFonts w:hint="eastAsia" w:eastAsia="方正仿宋_GBK" w:cs="Times New Roman"/>
          <w:color w:val="auto"/>
          <w:kern w:val="2"/>
          <w:sz w:val="32"/>
          <w:szCs w:val="32"/>
          <w:lang w:val="en-US" w:eastAsia="zh-CN" w:bidi="ar-SA"/>
        </w:rPr>
        <w:t>（</w:t>
      </w:r>
      <w:r>
        <w:rPr>
          <w:rFonts w:hint="eastAsia" w:ascii="Times New Roman" w:hAnsi="Times New Roman" w:eastAsia="宋体" w:cs="Times New Roman"/>
          <w:color w:val="auto"/>
          <w:sz w:val="32"/>
          <w:szCs w:val="32"/>
          <w:lang w:val="en-US" w:eastAsia="zh-CN"/>
        </w:rPr>
        <w:t>4</w:t>
      </w:r>
      <w:r>
        <w:rPr>
          <w:rFonts w:hint="eastAsia"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实施主体向市、</w:t>
      </w:r>
      <w:r>
        <w:rPr>
          <w:rFonts w:hint="default" w:ascii="Times New Roman" w:hAnsi="Times New Roman" w:eastAsia="方正仿宋_GBK" w:cs="Times New Roman"/>
          <w:b w:val="0"/>
          <w:color w:val="auto"/>
          <w:sz w:val="32"/>
          <w:szCs w:val="32"/>
          <w:lang w:val="en-US" w:eastAsia="zh-CN"/>
        </w:rPr>
        <w:t>区</w:t>
      </w:r>
      <w:r>
        <w:rPr>
          <w:rFonts w:hint="eastAsia" w:ascii="Times New Roman" w:hAnsi="Times New Roman" w:eastAsia="方正仿宋_GBK" w:cs="Times New Roman"/>
          <w:b w:val="0"/>
          <w:color w:val="auto"/>
          <w:sz w:val="32"/>
          <w:szCs w:val="32"/>
          <w:lang w:val="en-US" w:eastAsia="zh-CN"/>
        </w:rPr>
        <w:t>住建部门</w:t>
      </w:r>
      <w:r>
        <w:rPr>
          <w:rFonts w:hint="default" w:ascii="Times New Roman" w:hAnsi="Times New Roman" w:eastAsia="方正仿宋_GBK" w:cs="Times New Roman"/>
          <w:b w:val="0"/>
          <w:color w:val="auto"/>
          <w:sz w:val="32"/>
          <w:szCs w:val="32"/>
          <w:lang w:val="en-US" w:eastAsia="zh-CN"/>
        </w:rPr>
        <w:t>申请办</w:t>
      </w:r>
      <w:r>
        <w:rPr>
          <w:rFonts w:hint="default" w:ascii="Times New Roman" w:hAnsi="Times New Roman" w:eastAsia="方正仿宋_GBK" w:cs="Times New Roman"/>
          <w:color w:val="auto"/>
          <w:kern w:val="2"/>
          <w:sz w:val="32"/>
          <w:szCs w:val="32"/>
          <w:lang w:val="en-US" w:eastAsia="zh-CN" w:bidi="ar-SA"/>
        </w:rPr>
        <w:t>理</w:t>
      </w:r>
      <w:r>
        <w:rPr>
          <w:rFonts w:hint="eastAsia" w:eastAsia="方正仿宋_GBK" w:cs="Times New Roman"/>
          <w:color w:val="auto"/>
          <w:kern w:val="2"/>
          <w:sz w:val="32"/>
          <w:szCs w:val="32"/>
          <w:lang w:val="en-US" w:eastAsia="zh-CN" w:bidi="ar-SA"/>
        </w:rPr>
        <w:t>加固</w:t>
      </w:r>
      <w:r>
        <w:rPr>
          <w:rFonts w:hint="default" w:ascii="Times New Roman" w:hAnsi="Times New Roman" w:eastAsia="方正仿宋_GBK" w:cs="Times New Roman"/>
          <w:color w:val="auto"/>
          <w:kern w:val="2"/>
          <w:sz w:val="32"/>
          <w:szCs w:val="32"/>
          <w:lang w:val="en-US" w:eastAsia="zh-CN" w:bidi="ar-SA"/>
        </w:rPr>
        <w:t>工程的《施工许可证》。</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40" w:firstLineChars="200"/>
        <w:jc w:val="both"/>
        <w:textAlignment w:val="auto"/>
        <w:rPr>
          <w:rFonts w:hint="default" w:ascii="Times New Roman" w:hAnsi="Times New Roman" w:eastAsia="方正仿宋_GBK" w:cs="Times New Roman"/>
          <w:color w:val="auto"/>
          <w:kern w:val="2"/>
          <w:sz w:val="32"/>
          <w:szCs w:val="32"/>
          <w:lang w:val="en-US" w:eastAsia="zh-CN" w:bidi="ar-SA"/>
        </w:rPr>
      </w:pPr>
      <w:r>
        <w:rPr>
          <w:rFonts w:hint="eastAsia" w:eastAsia="方正仿宋_GBK" w:cs="Times New Roman"/>
          <w:color w:val="auto"/>
          <w:kern w:val="2"/>
          <w:sz w:val="32"/>
          <w:szCs w:val="32"/>
          <w:lang w:val="en-US" w:eastAsia="zh-CN" w:bidi="ar-SA"/>
        </w:rPr>
        <w:t>（</w:t>
      </w:r>
      <w:r>
        <w:rPr>
          <w:rFonts w:hint="eastAsia" w:ascii="Times New Roman" w:hAnsi="Times New Roman" w:eastAsia="宋体" w:cs="Times New Roman"/>
          <w:color w:val="auto"/>
          <w:sz w:val="32"/>
          <w:szCs w:val="32"/>
          <w:lang w:val="en-US" w:eastAsia="zh-CN"/>
        </w:rPr>
        <w:t>5）</w:t>
      </w:r>
      <w:r>
        <w:rPr>
          <w:rFonts w:hint="default" w:ascii="Times New Roman" w:hAnsi="Times New Roman" w:eastAsia="方正仿宋_GBK" w:cs="Times New Roman"/>
          <w:color w:val="auto"/>
          <w:kern w:val="2"/>
          <w:sz w:val="32"/>
          <w:szCs w:val="32"/>
          <w:lang w:val="en-US" w:eastAsia="zh-CN" w:bidi="ar-SA"/>
        </w:rPr>
        <w:t>实施主体向房屋所有权人发布开工和竣工时间的公告。</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40" w:firstLineChars="200"/>
        <w:jc w:val="both"/>
        <w:textAlignment w:val="auto"/>
        <w:rPr>
          <w:rFonts w:hint="default" w:ascii="Times New Roman" w:hAnsi="Times New Roman" w:eastAsia="方正仿宋_GBK" w:cs="Times New Roman"/>
          <w:color w:val="auto"/>
          <w:kern w:val="2"/>
          <w:sz w:val="32"/>
          <w:szCs w:val="32"/>
          <w:lang w:val="en-US" w:eastAsia="zh-CN" w:bidi="ar-SA"/>
        </w:rPr>
      </w:pPr>
      <w:r>
        <w:rPr>
          <w:rFonts w:hint="eastAsia" w:eastAsia="方正仿宋_GBK" w:cs="Times New Roman"/>
          <w:color w:val="auto"/>
          <w:kern w:val="2"/>
          <w:sz w:val="32"/>
          <w:szCs w:val="32"/>
          <w:lang w:val="en-US" w:eastAsia="zh-CN" w:bidi="ar-SA"/>
        </w:rPr>
        <w:t>（</w:t>
      </w:r>
      <w:r>
        <w:rPr>
          <w:rFonts w:hint="eastAsia" w:ascii="Times New Roman" w:hAnsi="Times New Roman" w:eastAsia="宋体" w:cs="Times New Roman"/>
          <w:color w:val="auto"/>
          <w:sz w:val="32"/>
          <w:szCs w:val="32"/>
          <w:lang w:val="en-US" w:eastAsia="zh-CN"/>
        </w:rPr>
        <w:t>6</w:t>
      </w:r>
      <w:r>
        <w:rPr>
          <w:rFonts w:hint="eastAsia"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实施主体依照现行国家有关招标投标法律法规及相关规定选定建筑施工企业、监理企业。</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40" w:firstLineChars="200"/>
        <w:jc w:val="both"/>
        <w:textAlignment w:val="auto"/>
        <w:rPr>
          <w:rFonts w:hint="default" w:ascii="Times New Roman" w:hAnsi="Times New Roman" w:eastAsia="方正仿宋_GBK" w:cs="Times New Roman"/>
          <w:color w:val="auto"/>
          <w:kern w:val="2"/>
          <w:sz w:val="32"/>
          <w:szCs w:val="32"/>
          <w:lang w:val="en-US" w:eastAsia="zh-CN" w:bidi="ar-SA"/>
        </w:rPr>
      </w:pPr>
      <w:r>
        <w:rPr>
          <w:rFonts w:hint="eastAsia" w:eastAsia="方正仿宋_GBK" w:cs="Times New Roman"/>
          <w:color w:val="auto"/>
          <w:kern w:val="2"/>
          <w:sz w:val="32"/>
          <w:szCs w:val="32"/>
          <w:lang w:val="en-US" w:eastAsia="zh-CN" w:bidi="ar-SA"/>
        </w:rPr>
        <w:t>（</w:t>
      </w:r>
      <w:r>
        <w:rPr>
          <w:rFonts w:hint="eastAsia" w:ascii="Times New Roman" w:hAnsi="Times New Roman" w:eastAsia="宋体" w:cs="Times New Roman"/>
          <w:color w:val="auto"/>
          <w:sz w:val="32"/>
          <w:szCs w:val="32"/>
          <w:lang w:val="en-US" w:eastAsia="zh-CN"/>
        </w:rPr>
        <w:t>7</w:t>
      </w:r>
      <w:r>
        <w:rPr>
          <w:rFonts w:hint="eastAsia"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建筑施工企业严格按照设计图纸进行</w:t>
      </w:r>
      <w:r>
        <w:rPr>
          <w:rFonts w:hint="eastAsia" w:eastAsia="方正仿宋_GBK" w:cs="Times New Roman"/>
          <w:color w:val="auto"/>
          <w:kern w:val="2"/>
          <w:sz w:val="32"/>
          <w:szCs w:val="32"/>
          <w:lang w:val="en-US" w:eastAsia="zh-CN" w:bidi="ar-SA"/>
        </w:rPr>
        <w:t>加固</w:t>
      </w:r>
      <w:r>
        <w:rPr>
          <w:rFonts w:hint="default" w:ascii="Times New Roman" w:hAnsi="Times New Roman" w:eastAsia="方正仿宋_GBK" w:cs="Times New Roman"/>
          <w:color w:val="auto"/>
          <w:kern w:val="2"/>
          <w:sz w:val="32"/>
          <w:szCs w:val="32"/>
          <w:lang w:val="en-US" w:eastAsia="zh-CN" w:bidi="ar-SA"/>
        </w:rPr>
        <w:t>，监理企业对</w:t>
      </w:r>
      <w:r>
        <w:rPr>
          <w:rFonts w:hint="eastAsia" w:eastAsia="方正仿宋_GBK" w:cs="Times New Roman"/>
          <w:color w:val="auto"/>
          <w:kern w:val="2"/>
          <w:sz w:val="32"/>
          <w:szCs w:val="32"/>
          <w:lang w:val="en-US" w:eastAsia="zh-CN" w:bidi="ar-SA"/>
        </w:rPr>
        <w:t>加固</w:t>
      </w:r>
      <w:r>
        <w:rPr>
          <w:rFonts w:hint="default" w:ascii="Times New Roman" w:hAnsi="Times New Roman" w:eastAsia="方正仿宋_GBK" w:cs="Times New Roman"/>
          <w:color w:val="auto"/>
          <w:kern w:val="2"/>
          <w:sz w:val="32"/>
          <w:szCs w:val="32"/>
          <w:lang w:val="en-US" w:eastAsia="zh-CN" w:bidi="ar-SA"/>
        </w:rPr>
        <w:t>工程进行监督。</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40" w:firstLineChars="200"/>
        <w:jc w:val="both"/>
        <w:textAlignment w:val="auto"/>
        <w:rPr>
          <w:rFonts w:hint="default" w:ascii="Times New Roman" w:hAnsi="Times New Roman" w:eastAsia="方正仿宋_GBK" w:cs="Times New Roman"/>
          <w:color w:val="auto"/>
          <w:kern w:val="2"/>
          <w:sz w:val="32"/>
          <w:szCs w:val="32"/>
          <w:lang w:val="en-US" w:eastAsia="zh-CN" w:bidi="ar-SA"/>
        </w:rPr>
      </w:pPr>
      <w:r>
        <w:rPr>
          <w:rFonts w:hint="eastAsia" w:eastAsia="方正仿宋_GBK" w:cs="Times New Roman"/>
          <w:color w:val="auto"/>
          <w:kern w:val="2"/>
          <w:sz w:val="32"/>
          <w:szCs w:val="32"/>
          <w:lang w:val="en-US" w:eastAsia="zh-CN" w:bidi="ar-SA"/>
        </w:rPr>
        <w:t>（</w:t>
      </w:r>
      <w:r>
        <w:rPr>
          <w:rFonts w:hint="eastAsia" w:ascii="Times New Roman" w:hAnsi="Times New Roman" w:eastAsia="宋体" w:cs="Times New Roman"/>
          <w:color w:val="auto"/>
          <w:sz w:val="32"/>
          <w:szCs w:val="32"/>
          <w:lang w:val="en-US" w:eastAsia="zh-CN"/>
        </w:rPr>
        <w:t>8</w:t>
      </w:r>
      <w:r>
        <w:rPr>
          <w:rFonts w:hint="eastAsia" w:eastAsia="方正仿宋_GBK" w:cs="Times New Roman"/>
          <w:color w:val="auto"/>
          <w:kern w:val="2"/>
          <w:sz w:val="32"/>
          <w:szCs w:val="32"/>
          <w:lang w:val="en-US" w:eastAsia="zh-CN" w:bidi="ar-SA"/>
        </w:rPr>
        <w:t>）</w:t>
      </w:r>
      <w:r>
        <w:rPr>
          <w:rFonts w:hint="eastAsia" w:ascii="Times New Roman" w:hAnsi="Times New Roman" w:eastAsia="方正仿宋_GBK" w:cs="Times New Roman"/>
          <w:color w:val="auto"/>
          <w:kern w:val="2"/>
          <w:sz w:val="32"/>
          <w:szCs w:val="32"/>
          <w:lang w:val="en-US" w:eastAsia="zh-CN" w:bidi="ar-SA"/>
        </w:rPr>
        <w:t>加固工程完工后</w:t>
      </w:r>
      <w:r>
        <w:rPr>
          <w:rFonts w:hint="eastAsia" w:ascii="Times New Roman" w:hAnsi="Times New Roman" w:eastAsia="方正仿宋_GBK" w:cs="Times New Roman"/>
          <w:b w:val="0"/>
          <w:color w:val="auto"/>
          <w:sz w:val="32"/>
          <w:szCs w:val="32"/>
          <w:lang w:val="en-US" w:eastAsia="zh-CN"/>
        </w:rPr>
        <w:t>，实施主体组织竣工验收并同步向</w:t>
      </w:r>
      <w:r>
        <w:rPr>
          <w:rFonts w:hint="default" w:ascii="Times New Roman" w:hAnsi="Times New Roman" w:eastAsia="方正仿宋_GBK" w:cs="Times New Roman"/>
          <w:b w:val="0"/>
          <w:color w:val="auto"/>
          <w:sz w:val="32"/>
          <w:szCs w:val="32"/>
          <w:lang w:val="en-US" w:eastAsia="zh-CN"/>
        </w:rPr>
        <w:t>市、区</w:t>
      </w:r>
      <w:r>
        <w:rPr>
          <w:rFonts w:hint="eastAsia" w:ascii="Times New Roman" w:hAnsi="Times New Roman" w:eastAsia="方正仿宋_GBK" w:cs="Times New Roman"/>
          <w:b w:val="0"/>
          <w:color w:val="auto"/>
          <w:sz w:val="32"/>
          <w:szCs w:val="32"/>
          <w:lang w:val="en-US" w:eastAsia="zh-CN"/>
        </w:rPr>
        <w:t>住建部门申请竣工验收监</w:t>
      </w:r>
      <w:r>
        <w:rPr>
          <w:rFonts w:hint="eastAsia" w:ascii="Times New Roman" w:hAnsi="Times New Roman" w:eastAsia="方正仿宋_GBK" w:cs="Times New Roman"/>
          <w:color w:val="auto"/>
          <w:kern w:val="2"/>
          <w:sz w:val="32"/>
          <w:szCs w:val="32"/>
          <w:lang w:val="en-US" w:eastAsia="zh-CN" w:bidi="ar-SA"/>
        </w:rPr>
        <w:t>督</w:t>
      </w:r>
      <w:r>
        <w:rPr>
          <w:rFonts w:hint="default" w:ascii="Times New Roman" w:hAnsi="Times New Roman" w:eastAsia="方正仿宋_GBK" w:cs="Times New Roman"/>
          <w:color w:val="auto"/>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40" w:firstLineChars="200"/>
        <w:jc w:val="both"/>
        <w:textAlignment w:val="auto"/>
        <w:rPr>
          <w:rFonts w:hint="default" w:ascii="Times New Roman" w:hAnsi="Times New Roman" w:eastAsia="方正仿宋_GBK" w:cs="Times New Roman"/>
          <w:color w:val="auto"/>
          <w:kern w:val="2"/>
          <w:sz w:val="32"/>
          <w:szCs w:val="32"/>
          <w:lang w:val="en-US" w:eastAsia="zh-CN" w:bidi="ar-SA"/>
        </w:rPr>
      </w:pPr>
      <w:r>
        <w:rPr>
          <w:rFonts w:hint="eastAsia" w:eastAsia="方正仿宋_GBK" w:cs="Times New Roman"/>
          <w:color w:val="auto"/>
          <w:kern w:val="2"/>
          <w:sz w:val="32"/>
          <w:szCs w:val="32"/>
          <w:lang w:val="en-US" w:eastAsia="zh-CN" w:bidi="ar-SA"/>
        </w:rPr>
        <w:t>（</w:t>
      </w:r>
      <w:r>
        <w:rPr>
          <w:rFonts w:hint="eastAsia" w:ascii="Times New Roman" w:hAnsi="Times New Roman" w:eastAsia="宋体" w:cs="Times New Roman"/>
          <w:color w:val="auto"/>
          <w:sz w:val="32"/>
          <w:szCs w:val="32"/>
          <w:lang w:val="en-US" w:eastAsia="zh-CN"/>
        </w:rPr>
        <w:t>9</w:t>
      </w:r>
      <w:r>
        <w:rPr>
          <w:rFonts w:hint="eastAsia"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完成竣工验收后，实施主体向房屋所有权人发布办理回迁公告。</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43" w:firstLineChars="200"/>
        <w:jc w:val="both"/>
        <w:textAlignment w:val="auto"/>
        <w:rPr>
          <w:rFonts w:hint="default" w:ascii="Times New Roman" w:hAnsi="Times New Roman" w:eastAsia="方正楷体_GBK" w:cs="Times New Roman"/>
          <w:color w:val="auto"/>
          <w:kern w:val="2"/>
          <w:sz w:val="32"/>
          <w:szCs w:val="32"/>
          <w:lang w:val="en-US" w:eastAsia="zh-CN" w:bidi="ar-SA"/>
        </w:rPr>
      </w:pPr>
      <w:r>
        <w:rPr>
          <w:rFonts w:hint="eastAsia" w:ascii="Times New Roman" w:hAnsi="Times New Roman" w:eastAsia="方正仿宋_GBK" w:cs="Times New Roman"/>
          <w:b/>
          <w:bCs/>
          <w:color w:val="auto"/>
          <w:sz w:val="32"/>
          <w:szCs w:val="32"/>
          <w:lang w:val="en-US" w:eastAsia="zh-CN"/>
        </w:rPr>
        <w:t>2.</w:t>
      </w:r>
      <w:r>
        <w:rPr>
          <w:rFonts w:hint="eastAsia" w:ascii="方正仿宋_GBK" w:hAnsi="方正仿宋_GBK" w:eastAsia="方正仿宋_GBK" w:cs="方正仿宋_GBK"/>
          <w:b/>
          <w:bCs/>
          <w:color w:val="auto"/>
          <w:kern w:val="2"/>
          <w:sz w:val="32"/>
          <w:szCs w:val="32"/>
          <w:lang w:val="en-US" w:eastAsia="zh-CN" w:bidi="ar-SA"/>
        </w:rPr>
        <w:t>拆除重建处置工作流程</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40" w:firstLineChars="200"/>
        <w:jc w:val="both"/>
        <w:textAlignment w:val="auto"/>
        <w:rPr>
          <w:rFonts w:hint="default" w:ascii="Times New Roman" w:hAnsi="Times New Roman" w:eastAsia="方正仿宋_GBK" w:cs="Times New Roman"/>
          <w:b w:val="0"/>
          <w:color w:val="auto"/>
          <w:sz w:val="32"/>
          <w:szCs w:val="32"/>
          <w:lang w:val="en-US" w:eastAsia="zh-CN"/>
        </w:rPr>
      </w:pPr>
      <w:r>
        <w:rPr>
          <w:rFonts w:hint="eastAsia" w:eastAsia="方正仿宋_GBK" w:cs="Times New Roman"/>
          <w:b w:val="0"/>
          <w:color w:val="auto"/>
          <w:sz w:val="32"/>
          <w:szCs w:val="32"/>
          <w:lang w:val="en-US" w:eastAsia="zh-CN"/>
        </w:rPr>
        <w:t>（</w:t>
      </w:r>
      <w:r>
        <w:rPr>
          <w:rFonts w:hint="eastAsia" w:ascii="Times New Roman" w:hAnsi="Times New Roman" w:eastAsia="宋体" w:cs="Times New Roman"/>
          <w:color w:val="auto"/>
          <w:sz w:val="32"/>
          <w:szCs w:val="32"/>
          <w:lang w:val="en-US" w:eastAsia="zh-CN"/>
        </w:rPr>
        <w:t>1</w:t>
      </w:r>
      <w:r>
        <w:rPr>
          <w:rFonts w:hint="eastAsia" w:eastAsia="方正仿宋_GBK" w:cs="Times New Roman"/>
          <w:b w:val="0"/>
          <w:color w:val="auto"/>
          <w:sz w:val="32"/>
          <w:szCs w:val="32"/>
          <w:lang w:val="en-US" w:eastAsia="zh-CN"/>
        </w:rPr>
        <w:t>）</w:t>
      </w:r>
      <w:r>
        <w:rPr>
          <w:rFonts w:hint="default" w:ascii="Times New Roman" w:hAnsi="Times New Roman" w:eastAsia="方正仿宋_GBK" w:cs="Times New Roman"/>
          <w:b w:val="0"/>
          <w:color w:val="auto"/>
          <w:sz w:val="32"/>
          <w:szCs w:val="32"/>
          <w:lang w:val="en-US" w:eastAsia="zh-CN"/>
        </w:rPr>
        <w:t>实施主体发布拆除重建公告。</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40" w:firstLineChars="200"/>
        <w:jc w:val="both"/>
        <w:textAlignment w:val="auto"/>
        <w:rPr>
          <w:rFonts w:hint="default" w:ascii="Times New Roman" w:hAnsi="Times New Roman" w:eastAsia="方正仿宋_GBK" w:cs="Times New Roman"/>
          <w:b w:val="0"/>
          <w:color w:val="auto"/>
          <w:sz w:val="32"/>
          <w:szCs w:val="32"/>
          <w:lang w:val="en-US" w:eastAsia="zh-CN"/>
        </w:rPr>
      </w:pPr>
      <w:r>
        <w:rPr>
          <w:rFonts w:hint="eastAsia" w:eastAsia="方正仿宋_GBK" w:cs="Times New Roman"/>
          <w:b w:val="0"/>
          <w:color w:val="auto"/>
          <w:sz w:val="32"/>
          <w:szCs w:val="32"/>
          <w:lang w:val="en-US" w:eastAsia="zh-CN"/>
        </w:rPr>
        <w:t>（</w:t>
      </w:r>
      <w:r>
        <w:rPr>
          <w:rFonts w:hint="eastAsia" w:ascii="Times New Roman" w:hAnsi="Times New Roman" w:eastAsia="宋体" w:cs="Times New Roman"/>
          <w:color w:val="auto"/>
          <w:sz w:val="32"/>
          <w:szCs w:val="32"/>
          <w:lang w:val="en-US" w:eastAsia="zh-CN"/>
        </w:rPr>
        <w:t>2</w:t>
      </w:r>
      <w:r>
        <w:rPr>
          <w:rFonts w:hint="eastAsia" w:eastAsia="方正仿宋_GBK" w:cs="Times New Roman"/>
          <w:b w:val="0"/>
          <w:color w:val="auto"/>
          <w:sz w:val="32"/>
          <w:szCs w:val="32"/>
          <w:lang w:val="en-US" w:eastAsia="zh-CN"/>
        </w:rPr>
        <w:t>）</w:t>
      </w:r>
      <w:r>
        <w:rPr>
          <w:rFonts w:hint="default" w:ascii="Times New Roman" w:hAnsi="Times New Roman" w:eastAsia="方正仿宋_GBK" w:cs="Times New Roman"/>
          <w:b w:val="0"/>
          <w:color w:val="auto"/>
          <w:sz w:val="32"/>
          <w:szCs w:val="32"/>
          <w:lang w:val="en-US" w:eastAsia="zh-CN"/>
        </w:rPr>
        <w:t>实施主体依照现行国家有关招标投标法律法规及相关规定确定设计单位，出具拆除重建设计方案，计算拆除重建工程预算资金，并测算房屋所有权人承担拆除重建资金的数额。</w:t>
      </w:r>
    </w:p>
    <w:p>
      <w:pPr>
        <w:pStyle w:val="4"/>
        <w:keepNext w:val="0"/>
        <w:keepLines w:val="0"/>
        <w:pageBreakBefore w:val="0"/>
        <w:widowControl w:val="0"/>
        <w:kinsoku/>
        <w:wordWrap/>
        <w:overflowPunct/>
        <w:topLinePunct w:val="0"/>
        <w:autoSpaceDE/>
        <w:autoSpaceDN/>
        <w:bidi w:val="0"/>
        <w:adjustRightInd/>
        <w:snapToGrid/>
        <w:spacing w:beforeAutospacing="0" w:after="0" w:line="560" w:lineRule="exact"/>
        <w:ind w:left="0" w:leftChars="0" w:firstLine="628" w:firstLineChars="200"/>
        <w:jc w:val="both"/>
        <w:textAlignment w:val="auto"/>
        <w:rPr>
          <w:rFonts w:hint="default" w:ascii="Times New Roman" w:hAnsi="Times New Roman" w:eastAsia="方正仿宋_GBK" w:cs="Times New Roman"/>
          <w:color w:val="auto"/>
          <w:kern w:val="2"/>
          <w:sz w:val="32"/>
          <w:szCs w:val="32"/>
          <w:lang w:val="en-US" w:eastAsia="zh-CN" w:bidi="ar-SA"/>
        </w:rPr>
      </w:pPr>
      <w:r>
        <w:rPr>
          <w:rFonts w:hint="eastAsia" w:cs="Times New Roman"/>
          <w:color w:val="auto"/>
          <w:kern w:val="2"/>
          <w:sz w:val="32"/>
          <w:szCs w:val="32"/>
          <w:lang w:val="en-US" w:eastAsia="zh-CN" w:bidi="ar-SA"/>
        </w:rPr>
        <w:t>（</w:t>
      </w:r>
      <w:r>
        <w:rPr>
          <w:rFonts w:hint="eastAsia" w:ascii="Times New Roman" w:hAnsi="Times New Roman" w:eastAsia="方正仿宋_GBK" w:cs="Times New Roman"/>
          <w:b w:val="0"/>
          <w:color w:val="auto"/>
          <w:spacing w:val="0"/>
          <w:kern w:val="2"/>
          <w:sz w:val="32"/>
          <w:szCs w:val="32"/>
          <w:lang w:val="en-US" w:eastAsia="zh-CN" w:bidi="ar-SA"/>
        </w:rPr>
        <w:t>3</w:t>
      </w:r>
      <w:r>
        <w:rPr>
          <w:rFonts w:hint="eastAsia" w:cs="Times New Roman"/>
          <w:color w:val="auto"/>
          <w:kern w:val="2"/>
          <w:sz w:val="32"/>
          <w:szCs w:val="32"/>
          <w:lang w:val="en-US" w:eastAsia="zh-CN" w:bidi="ar-SA"/>
        </w:rPr>
        <w:t>）</w:t>
      </w:r>
      <w:r>
        <w:rPr>
          <w:rFonts w:hint="default" w:ascii="Times New Roman" w:hAnsi="Times New Roman" w:eastAsia="方正仿宋_GBK" w:cs="Times New Roman"/>
          <w:color w:val="auto"/>
          <w:sz w:val="32"/>
          <w:szCs w:val="32"/>
          <w:lang w:val="en-US"/>
        </w:rPr>
        <w:t>实施主体</w:t>
      </w:r>
      <w:r>
        <w:rPr>
          <w:rFonts w:hint="default" w:ascii="Times New Roman" w:hAnsi="Times New Roman" w:eastAsia="方正仿宋_GBK" w:cs="Times New Roman"/>
          <w:color w:val="auto"/>
          <w:kern w:val="2"/>
          <w:sz w:val="32"/>
          <w:szCs w:val="32"/>
          <w:lang w:val="en-US" w:eastAsia="zh-CN" w:bidi="ar-SA"/>
        </w:rPr>
        <w:t>向市自然资源局申请办理拆除重建工程的《建设用地规划许可证》。</w:t>
      </w:r>
    </w:p>
    <w:p>
      <w:pPr>
        <w:pStyle w:val="4"/>
        <w:keepNext w:val="0"/>
        <w:keepLines w:val="0"/>
        <w:pageBreakBefore w:val="0"/>
        <w:widowControl w:val="0"/>
        <w:kinsoku/>
        <w:wordWrap/>
        <w:overflowPunct/>
        <w:topLinePunct w:val="0"/>
        <w:autoSpaceDE/>
        <w:autoSpaceDN/>
        <w:bidi w:val="0"/>
        <w:adjustRightInd/>
        <w:snapToGrid/>
        <w:spacing w:beforeAutospacing="0" w:after="0" w:line="560" w:lineRule="exact"/>
        <w:ind w:left="0" w:leftChars="0" w:firstLine="628" w:firstLineChars="200"/>
        <w:jc w:val="both"/>
        <w:textAlignment w:val="auto"/>
        <w:rPr>
          <w:rFonts w:hint="default" w:ascii="Times New Roman" w:hAnsi="Times New Roman" w:eastAsia="方正仿宋_GBK" w:cs="Times New Roman"/>
          <w:color w:val="auto"/>
          <w:kern w:val="2"/>
          <w:sz w:val="32"/>
          <w:szCs w:val="32"/>
          <w:lang w:val="en-US" w:eastAsia="zh-CN" w:bidi="ar-SA"/>
        </w:rPr>
      </w:pPr>
      <w:r>
        <w:rPr>
          <w:rFonts w:hint="eastAsia" w:cs="Times New Roman"/>
          <w:color w:val="auto"/>
          <w:kern w:val="2"/>
          <w:sz w:val="32"/>
          <w:szCs w:val="32"/>
          <w:lang w:val="en-US" w:eastAsia="zh-CN" w:bidi="ar-SA"/>
        </w:rPr>
        <w:t>（</w:t>
      </w:r>
      <w:r>
        <w:rPr>
          <w:rFonts w:hint="eastAsia" w:ascii="Times New Roman" w:hAnsi="Times New Roman" w:eastAsia="方正仿宋_GBK" w:cs="Times New Roman"/>
          <w:color w:val="auto"/>
          <w:spacing w:val="0"/>
          <w:kern w:val="2"/>
          <w:sz w:val="32"/>
          <w:szCs w:val="32"/>
          <w:lang w:val="en-US" w:eastAsia="zh-CN" w:bidi="ar-SA"/>
        </w:rPr>
        <w:t>4</w:t>
      </w:r>
      <w:r>
        <w:rPr>
          <w:rFonts w:hint="eastAsia" w:cs="Times New Roman"/>
          <w:color w:val="auto"/>
          <w:kern w:val="2"/>
          <w:sz w:val="32"/>
          <w:szCs w:val="32"/>
          <w:lang w:val="en-US" w:eastAsia="zh-CN" w:bidi="ar-SA"/>
        </w:rPr>
        <w:t>）</w:t>
      </w:r>
      <w:r>
        <w:rPr>
          <w:rFonts w:hint="default" w:ascii="Times New Roman" w:hAnsi="Times New Roman" w:eastAsia="方正仿宋_GBK" w:cs="Times New Roman"/>
          <w:color w:val="auto"/>
          <w:sz w:val="32"/>
          <w:szCs w:val="32"/>
          <w:lang w:val="en-US"/>
        </w:rPr>
        <w:t>实施主体</w:t>
      </w:r>
      <w:r>
        <w:rPr>
          <w:rFonts w:hint="default" w:ascii="Times New Roman" w:hAnsi="Times New Roman" w:eastAsia="方正仿宋_GBK" w:cs="Times New Roman"/>
          <w:color w:val="auto"/>
          <w:kern w:val="2"/>
          <w:sz w:val="32"/>
          <w:szCs w:val="32"/>
          <w:lang w:val="en-US" w:eastAsia="zh-CN" w:bidi="ar-SA"/>
        </w:rPr>
        <w:t>向</w:t>
      </w:r>
      <w:r>
        <w:rPr>
          <w:rFonts w:hint="eastAsia" w:ascii="Times New Roman" w:hAnsi="Times New Roman" w:cs="Times New Roman"/>
          <w:color w:val="auto"/>
          <w:kern w:val="2"/>
          <w:sz w:val="32"/>
          <w:szCs w:val="32"/>
          <w:lang w:val="en-US" w:eastAsia="zh-CN" w:bidi="ar-SA"/>
        </w:rPr>
        <w:t>市自然资源局</w:t>
      </w:r>
      <w:r>
        <w:rPr>
          <w:rFonts w:hint="default" w:ascii="Times New Roman" w:hAnsi="Times New Roman" w:eastAsia="方正仿宋_GBK" w:cs="Times New Roman"/>
          <w:color w:val="auto"/>
          <w:kern w:val="2"/>
          <w:sz w:val="32"/>
          <w:szCs w:val="32"/>
          <w:lang w:val="en-US" w:eastAsia="zh-CN" w:bidi="ar-SA"/>
        </w:rPr>
        <w:t>申请办理拆除重建工程的《建设工程规划许可证》。</w:t>
      </w:r>
    </w:p>
    <w:p>
      <w:pPr>
        <w:pStyle w:val="4"/>
        <w:keepNext w:val="0"/>
        <w:keepLines w:val="0"/>
        <w:pageBreakBefore w:val="0"/>
        <w:widowControl w:val="0"/>
        <w:kinsoku/>
        <w:wordWrap/>
        <w:overflowPunct/>
        <w:topLinePunct w:val="0"/>
        <w:autoSpaceDE/>
        <w:autoSpaceDN/>
        <w:bidi w:val="0"/>
        <w:adjustRightInd/>
        <w:snapToGrid/>
        <w:spacing w:beforeAutospacing="0" w:after="0" w:line="560" w:lineRule="exact"/>
        <w:ind w:left="0" w:leftChars="0" w:firstLine="628" w:firstLineChars="200"/>
        <w:jc w:val="both"/>
        <w:textAlignment w:val="auto"/>
        <w:rPr>
          <w:rFonts w:hint="default" w:ascii="Times New Roman" w:hAnsi="Times New Roman" w:eastAsia="方正仿宋_GBK" w:cs="Times New Roman"/>
          <w:color w:val="auto"/>
          <w:kern w:val="2"/>
          <w:sz w:val="32"/>
          <w:szCs w:val="32"/>
          <w:lang w:val="en-US" w:eastAsia="zh-CN" w:bidi="ar-SA"/>
        </w:rPr>
      </w:pPr>
      <w:r>
        <w:rPr>
          <w:rFonts w:hint="eastAsia" w:cs="Times New Roman"/>
          <w:color w:val="auto"/>
          <w:kern w:val="2"/>
          <w:sz w:val="32"/>
          <w:szCs w:val="32"/>
          <w:lang w:val="en-US" w:eastAsia="zh-CN" w:bidi="ar-SA"/>
        </w:rPr>
        <w:t>（</w:t>
      </w:r>
      <w:r>
        <w:rPr>
          <w:rFonts w:hint="eastAsia" w:ascii="Times New Roman" w:hAnsi="Times New Roman" w:eastAsia="方正仿宋_GBK" w:cs="Times New Roman"/>
          <w:color w:val="auto"/>
          <w:spacing w:val="0"/>
          <w:kern w:val="2"/>
          <w:sz w:val="32"/>
          <w:szCs w:val="32"/>
          <w:lang w:val="en-US" w:eastAsia="zh-CN" w:bidi="ar-SA"/>
        </w:rPr>
        <w:t>5</w:t>
      </w:r>
      <w:r>
        <w:rPr>
          <w:rFonts w:hint="eastAsia" w:cs="Times New Roman"/>
          <w:color w:val="auto"/>
          <w:kern w:val="2"/>
          <w:sz w:val="32"/>
          <w:szCs w:val="32"/>
          <w:lang w:val="en-US" w:eastAsia="zh-CN" w:bidi="ar-SA"/>
        </w:rPr>
        <w:t>）</w:t>
      </w:r>
      <w:r>
        <w:rPr>
          <w:rFonts w:hint="default" w:ascii="Times New Roman" w:hAnsi="Times New Roman" w:eastAsia="方正仿宋_GBK" w:cs="Times New Roman"/>
          <w:color w:val="auto"/>
          <w:sz w:val="32"/>
          <w:szCs w:val="32"/>
          <w:lang w:val="en-US"/>
        </w:rPr>
        <w:t>实施主体</w:t>
      </w:r>
      <w:r>
        <w:rPr>
          <w:rFonts w:hint="default" w:ascii="Times New Roman" w:hAnsi="Times New Roman" w:eastAsia="方正仿宋_GBK" w:cs="Times New Roman"/>
          <w:color w:val="auto"/>
          <w:kern w:val="2"/>
          <w:sz w:val="32"/>
          <w:szCs w:val="32"/>
          <w:lang w:val="en-US" w:eastAsia="zh-CN" w:bidi="ar-SA"/>
        </w:rPr>
        <w:t>向市、区</w:t>
      </w:r>
      <w:r>
        <w:rPr>
          <w:rFonts w:hint="eastAsia" w:ascii="Times New Roman" w:hAnsi="Times New Roman" w:cs="Times New Roman"/>
          <w:color w:val="auto"/>
          <w:kern w:val="2"/>
          <w:sz w:val="32"/>
          <w:szCs w:val="32"/>
          <w:lang w:val="en-US" w:eastAsia="zh-CN" w:bidi="ar-SA"/>
        </w:rPr>
        <w:t>住建部门</w:t>
      </w:r>
      <w:r>
        <w:rPr>
          <w:rFonts w:hint="default" w:ascii="Times New Roman" w:hAnsi="Times New Roman" w:eastAsia="方正仿宋_GBK" w:cs="Times New Roman"/>
          <w:color w:val="auto"/>
          <w:kern w:val="2"/>
          <w:sz w:val="32"/>
          <w:szCs w:val="32"/>
          <w:lang w:val="en-US" w:eastAsia="zh-CN" w:bidi="ar-SA"/>
        </w:rPr>
        <w:t>申请办理拆除重建工程的《施工许可证》。</w:t>
      </w:r>
    </w:p>
    <w:p>
      <w:pPr>
        <w:pStyle w:val="4"/>
        <w:keepNext w:val="0"/>
        <w:keepLines w:val="0"/>
        <w:pageBreakBefore w:val="0"/>
        <w:widowControl w:val="0"/>
        <w:kinsoku/>
        <w:wordWrap/>
        <w:overflowPunct/>
        <w:topLinePunct w:val="0"/>
        <w:autoSpaceDE/>
        <w:autoSpaceDN/>
        <w:bidi w:val="0"/>
        <w:adjustRightInd/>
        <w:snapToGrid/>
        <w:spacing w:beforeAutospacing="0" w:after="0" w:line="560" w:lineRule="exact"/>
        <w:ind w:left="0" w:leftChars="0" w:firstLine="628" w:firstLineChars="200"/>
        <w:jc w:val="both"/>
        <w:textAlignment w:val="auto"/>
        <w:rPr>
          <w:rFonts w:hint="default" w:ascii="Times New Roman" w:hAnsi="Times New Roman" w:eastAsia="方正仿宋_GBK" w:cs="Times New Roman"/>
          <w:color w:val="auto"/>
          <w:kern w:val="2"/>
          <w:sz w:val="32"/>
          <w:szCs w:val="32"/>
          <w:lang w:val="en-US" w:eastAsia="zh-CN" w:bidi="ar-SA"/>
        </w:rPr>
      </w:pPr>
      <w:r>
        <w:rPr>
          <w:rFonts w:hint="eastAsia" w:cs="Times New Roman"/>
          <w:color w:val="auto"/>
          <w:kern w:val="2"/>
          <w:sz w:val="32"/>
          <w:szCs w:val="32"/>
          <w:lang w:val="en-US" w:eastAsia="zh-CN" w:bidi="ar-SA"/>
        </w:rPr>
        <w:t>（</w:t>
      </w:r>
      <w:r>
        <w:rPr>
          <w:rFonts w:hint="eastAsia" w:ascii="Times New Roman" w:hAnsi="Times New Roman" w:eastAsia="方正仿宋_GBK" w:cs="Times New Roman"/>
          <w:color w:val="auto"/>
          <w:spacing w:val="0"/>
          <w:kern w:val="2"/>
          <w:sz w:val="32"/>
          <w:szCs w:val="32"/>
          <w:lang w:val="en-US" w:eastAsia="zh-CN" w:bidi="ar-SA"/>
        </w:rPr>
        <w:t>6</w:t>
      </w:r>
      <w:r>
        <w:rPr>
          <w:rFonts w:hint="eastAsia" w:cs="Times New Roman"/>
          <w:color w:val="auto"/>
          <w:kern w:val="2"/>
          <w:sz w:val="32"/>
          <w:szCs w:val="32"/>
          <w:lang w:val="en-US" w:eastAsia="zh-CN" w:bidi="ar-SA"/>
        </w:rPr>
        <w:t>）</w:t>
      </w:r>
      <w:r>
        <w:rPr>
          <w:rFonts w:hint="default" w:ascii="Times New Roman" w:hAnsi="Times New Roman" w:eastAsia="方正仿宋_GBK" w:cs="Times New Roman"/>
          <w:color w:val="auto"/>
          <w:sz w:val="32"/>
          <w:szCs w:val="32"/>
          <w:lang w:val="en-US"/>
        </w:rPr>
        <w:t>实施主体</w:t>
      </w:r>
      <w:r>
        <w:rPr>
          <w:rFonts w:hint="default" w:ascii="Times New Roman" w:hAnsi="Times New Roman" w:eastAsia="方正仿宋_GBK" w:cs="Times New Roman"/>
          <w:color w:val="auto"/>
          <w:kern w:val="2"/>
          <w:sz w:val="32"/>
          <w:szCs w:val="32"/>
          <w:lang w:val="en-US" w:eastAsia="zh-CN" w:bidi="ar-SA"/>
        </w:rPr>
        <w:t>向</w:t>
      </w:r>
      <w:r>
        <w:rPr>
          <w:rFonts w:hint="default" w:ascii="Times New Roman" w:hAnsi="Times New Roman" w:eastAsia="方正仿宋_GBK" w:cs="Times New Roman"/>
          <w:b w:val="0"/>
          <w:color w:val="auto"/>
          <w:sz w:val="32"/>
          <w:szCs w:val="32"/>
        </w:rPr>
        <w:t>房屋所有权人</w:t>
      </w:r>
      <w:r>
        <w:rPr>
          <w:rFonts w:hint="default" w:ascii="Times New Roman" w:hAnsi="Times New Roman" w:eastAsia="方正仿宋_GBK" w:cs="Times New Roman"/>
          <w:color w:val="auto"/>
          <w:kern w:val="2"/>
          <w:sz w:val="32"/>
          <w:szCs w:val="32"/>
          <w:lang w:val="en-US" w:eastAsia="zh-CN" w:bidi="ar-SA"/>
        </w:rPr>
        <w:t>发布开工和竣工时间的公告。</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40" w:firstLineChars="200"/>
        <w:jc w:val="both"/>
        <w:textAlignment w:val="auto"/>
        <w:rPr>
          <w:rFonts w:hint="default" w:ascii="Times New Roman" w:hAnsi="Times New Roman" w:eastAsia="方正仿宋_GBK" w:cs="Times New Roman"/>
          <w:color w:val="auto"/>
          <w:kern w:val="2"/>
          <w:sz w:val="32"/>
          <w:szCs w:val="32"/>
          <w:lang w:val="en-US" w:eastAsia="zh-CN" w:bidi="ar-SA"/>
        </w:rPr>
      </w:pPr>
      <w:r>
        <w:rPr>
          <w:rFonts w:hint="eastAsia" w:cs="Times New Roman"/>
          <w:color w:val="auto"/>
          <w:kern w:val="2"/>
          <w:sz w:val="32"/>
          <w:szCs w:val="32"/>
          <w:lang w:val="en-US" w:eastAsia="zh-CN" w:bidi="ar-SA"/>
        </w:rPr>
        <w:t>（</w:t>
      </w:r>
      <w:r>
        <w:rPr>
          <w:rFonts w:hint="eastAsia" w:ascii="Times New Roman" w:hAnsi="Times New Roman" w:eastAsia="宋体" w:cs="Times New Roman"/>
          <w:color w:val="auto"/>
          <w:sz w:val="32"/>
          <w:szCs w:val="32"/>
          <w:lang w:val="en-US" w:eastAsia="zh-CN"/>
        </w:rPr>
        <w:t>7</w:t>
      </w:r>
      <w:r>
        <w:rPr>
          <w:rFonts w:hint="eastAsia" w:cs="Times New Roman"/>
          <w:color w:val="auto"/>
          <w:kern w:val="2"/>
          <w:sz w:val="32"/>
          <w:szCs w:val="32"/>
          <w:lang w:val="en-US" w:eastAsia="zh-CN" w:bidi="ar-SA"/>
        </w:rPr>
        <w:t>）</w:t>
      </w:r>
      <w:r>
        <w:rPr>
          <w:rFonts w:hint="default" w:ascii="Times New Roman" w:hAnsi="Times New Roman" w:eastAsia="方正仿宋_GBK" w:cs="Times New Roman"/>
          <w:color w:val="auto"/>
          <w:sz w:val="32"/>
          <w:szCs w:val="32"/>
          <w:lang w:val="en-US"/>
        </w:rPr>
        <w:t>实施主体</w:t>
      </w:r>
      <w:r>
        <w:rPr>
          <w:rFonts w:hint="default" w:ascii="Times New Roman" w:hAnsi="Times New Roman" w:eastAsia="方正仿宋_GBK" w:cs="Times New Roman"/>
          <w:color w:val="auto"/>
          <w:sz w:val="32"/>
          <w:szCs w:val="32"/>
          <w:lang w:val="en-US" w:eastAsia="zh-CN"/>
        </w:rPr>
        <w:t>依照现行国家有关招标投标法律法规及相关规定</w:t>
      </w:r>
      <w:r>
        <w:rPr>
          <w:rFonts w:hint="default" w:ascii="Times New Roman" w:hAnsi="Times New Roman" w:eastAsia="方正仿宋_GBK" w:cs="Times New Roman"/>
          <w:color w:val="auto"/>
          <w:kern w:val="2"/>
          <w:sz w:val="32"/>
          <w:szCs w:val="32"/>
          <w:lang w:val="en-US" w:eastAsia="zh-CN" w:bidi="ar-SA"/>
        </w:rPr>
        <w:t>选定建筑施工企业、监理企业。</w:t>
      </w:r>
    </w:p>
    <w:p>
      <w:pPr>
        <w:pStyle w:val="4"/>
        <w:keepNext w:val="0"/>
        <w:keepLines w:val="0"/>
        <w:pageBreakBefore w:val="0"/>
        <w:widowControl w:val="0"/>
        <w:kinsoku/>
        <w:wordWrap/>
        <w:overflowPunct/>
        <w:topLinePunct w:val="0"/>
        <w:autoSpaceDE/>
        <w:autoSpaceDN/>
        <w:bidi w:val="0"/>
        <w:adjustRightInd/>
        <w:snapToGrid/>
        <w:spacing w:beforeAutospacing="0" w:after="0" w:line="560" w:lineRule="exact"/>
        <w:ind w:left="0" w:leftChars="0" w:firstLine="628" w:firstLineChars="200"/>
        <w:jc w:val="both"/>
        <w:textAlignment w:val="auto"/>
        <w:rPr>
          <w:rFonts w:hint="default" w:ascii="Times New Roman" w:hAnsi="Times New Roman" w:eastAsia="方正仿宋_GBK" w:cs="Times New Roman"/>
          <w:color w:val="auto"/>
          <w:kern w:val="2"/>
          <w:sz w:val="32"/>
          <w:szCs w:val="32"/>
          <w:lang w:val="en-US" w:eastAsia="zh-CN" w:bidi="ar-SA"/>
        </w:rPr>
      </w:pPr>
      <w:r>
        <w:rPr>
          <w:rFonts w:hint="eastAsia" w:cs="Times New Roman"/>
          <w:color w:val="auto"/>
          <w:kern w:val="2"/>
          <w:sz w:val="32"/>
          <w:szCs w:val="32"/>
          <w:lang w:val="en-US" w:eastAsia="zh-CN" w:bidi="ar-SA"/>
        </w:rPr>
        <w:t>（</w:t>
      </w:r>
      <w:r>
        <w:rPr>
          <w:rFonts w:hint="eastAsia" w:ascii="Times New Roman" w:hAnsi="Times New Roman" w:eastAsia="方正仿宋_GBK" w:cs="Times New Roman"/>
          <w:color w:val="auto"/>
          <w:spacing w:val="0"/>
          <w:kern w:val="2"/>
          <w:sz w:val="32"/>
          <w:szCs w:val="32"/>
          <w:lang w:val="en-US" w:eastAsia="zh-CN" w:bidi="ar-SA"/>
        </w:rPr>
        <w:t>8</w:t>
      </w:r>
      <w:r>
        <w:rPr>
          <w:rFonts w:hint="eastAsia"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建筑施工企业严格按照设计图纸进行拆除重建，监理企业对拆除重建工程进行监督。</w:t>
      </w:r>
    </w:p>
    <w:p>
      <w:pPr>
        <w:pStyle w:val="2"/>
        <w:keepNext w:val="0"/>
        <w:keepLines w:val="0"/>
        <w:pageBreakBefore w:val="0"/>
        <w:widowControl w:val="0"/>
        <w:kinsoku/>
        <w:wordWrap/>
        <w:overflowPunct/>
        <w:topLinePunct w:val="0"/>
        <w:autoSpaceDE/>
        <w:autoSpaceDN/>
        <w:bidi w:val="0"/>
        <w:adjustRightInd/>
        <w:snapToGrid/>
        <w:spacing w:beforeAutospacing="0" w:after="0" w:line="560" w:lineRule="exact"/>
        <w:ind w:left="0" w:leftChars="0" w:firstLine="640" w:firstLineChars="200"/>
        <w:jc w:val="both"/>
        <w:textAlignment w:val="auto"/>
        <w:rPr>
          <w:rFonts w:hint="default" w:ascii="Times New Roman" w:hAnsi="Times New Roman" w:eastAsia="方正仿宋_GBK" w:cs="Times New Roman"/>
          <w:color w:val="auto"/>
          <w:kern w:val="2"/>
          <w:sz w:val="32"/>
          <w:szCs w:val="32"/>
          <w:lang w:val="en-US" w:eastAsia="zh-CN" w:bidi="ar-SA"/>
        </w:rPr>
      </w:pPr>
      <w:r>
        <w:rPr>
          <w:rFonts w:hint="eastAsia" w:cs="Times New Roman"/>
          <w:color w:val="auto"/>
          <w:kern w:val="2"/>
          <w:sz w:val="32"/>
          <w:szCs w:val="32"/>
          <w:lang w:val="en-US" w:eastAsia="zh-CN" w:bidi="ar-SA"/>
        </w:rPr>
        <w:t>（9）</w:t>
      </w:r>
      <w:r>
        <w:rPr>
          <w:rFonts w:hint="eastAsia" w:ascii="方正仿宋_GBK" w:hAnsi="方正仿宋_GBK" w:eastAsia="方正仿宋_GBK" w:cs="方正仿宋_GBK"/>
          <w:color w:val="auto"/>
          <w:lang w:eastAsia="zh-CN"/>
        </w:rPr>
        <w:t>拆除重建工程完工后</w:t>
      </w:r>
      <w:r>
        <w:rPr>
          <w:rFonts w:hint="eastAsia" w:ascii="方正仿宋_GBK" w:hAnsi="方正仿宋_GBK" w:cs="方正仿宋_GBK"/>
          <w:color w:val="auto"/>
          <w:lang w:eastAsia="zh-CN"/>
        </w:rPr>
        <w:t>，</w:t>
      </w:r>
      <w:r>
        <w:rPr>
          <w:rFonts w:hint="eastAsia" w:ascii="方正仿宋_GBK" w:hAnsi="方正仿宋_GBK" w:eastAsia="方正仿宋_GBK" w:cs="方正仿宋_GBK"/>
          <w:color w:val="auto"/>
          <w:lang w:eastAsia="zh-CN"/>
        </w:rPr>
        <w:t>实施主体组织竣工验收并同步向</w:t>
      </w:r>
      <w:r>
        <w:rPr>
          <w:rFonts w:hint="default" w:ascii="Times New Roman" w:hAnsi="Times New Roman" w:eastAsia="方正仿宋_GBK" w:cs="Times New Roman"/>
          <w:color w:val="auto"/>
          <w:kern w:val="2"/>
          <w:sz w:val="32"/>
          <w:szCs w:val="32"/>
          <w:lang w:val="en-US" w:eastAsia="zh-CN" w:bidi="ar-SA"/>
        </w:rPr>
        <w:t>市、区</w:t>
      </w:r>
      <w:r>
        <w:rPr>
          <w:rFonts w:hint="eastAsia" w:ascii="Times New Roman" w:hAnsi="Times New Roman" w:cs="Times New Roman"/>
          <w:color w:val="auto"/>
          <w:kern w:val="2"/>
          <w:sz w:val="32"/>
          <w:szCs w:val="32"/>
          <w:lang w:val="en-US" w:eastAsia="zh-CN" w:bidi="ar-SA"/>
        </w:rPr>
        <w:t>住建部门</w:t>
      </w:r>
      <w:r>
        <w:rPr>
          <w:rFonts w:hint="eastAsia" w:ascii="方正仿宋_GBK" w:hAnsi="方正仿宋_GBK" w:eastAsia="方正仿宋_GBK" w:cs="方正仿宋_GBK"/>
          <w:color w:val="auto"/>
          <w:lang w:eastAsia="zh-CN"/>
        </w:rPr>
        <w:t>申请竣工验收监督</w:t>
      </w:r>
      <w:r>
        <w:rPr>
          <w:rFonts w:hint="eastAsia" w:ascii="方正仿宋_GBK" w:hAnsi="方正仿宋_GBK" w:cs="方正仿宋_GBK"/>
          <w:color w:val="auto"/>
          <w:lang w:eastAsia="zh-CN"/>
        </w:rPr>
        <w:t>、备案</w:t>
      </w:r>
      <w:r>
        <w:rPr>
          <w:rFonts w:hint="default" w:ascii="Times New Roman" w:hAnsi="Times New Roman" w:eastAsia="方正仿宋_GBK" w:cs="Times New Roman"/>
          <w:color w:val="auto"/>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40" w:firstLineChars="200"/>
        <w:jc w:val="both"/>
        <w:textAlignment w:val="auto"/>
        <w:rPr>
          <w:rFonts w:hint="default" w:ascii="Times New Roman" w:hAnsi="Times New Roman" w:eastAsia="方正仿宋_GBK" w:cs="Times New Roman"/>
          <w:color w:val="auto"/>
          <w:kern w:val="2"/>
          <w:sz w:val="32"/>
          <w:szCs w:val="32"/>
          <w:lang w:val="en-US" w:eastAsia="zh-CN" w:bidi="ar-SA"/>
        </w:rPr>
      </w:pPr>
      <w:r>
        <w:rPr>
          <w:rFonts w:hint="eastAsia" w:cs="Times New Roman"/>
          <w:color w:val="auto"/>
          <w:kern w:val="2"/>
          <w:sz w:val="32"/>
          <w:szCs w:val="32"/>
          <w:lang w:val="en-US" w:eastAsia="zh-CN" w:bidi="ar-SA"/>
        </w:rPr>
        <w:t>（</w:t>
      </w:r>
      <w:r>
        <w:rPr>
          <w:rFonts w:hint="eastAsia" w:ascii="Times New Roman" w:hAnsi="Times New Roman" w:eastAsia="宋体" w:cs="Times New Roman"/>
          <w:color w:val="auto"/>
          <w:sz w:val="32"/>
          <w:szCs w:val="32"/>
          <w:lang w:val="en-US" w:eastAsia="zh-CN"/>
        </w:rPr>
        <w:t>10</w:t>
      </w:r>
      <w:r>
        <w:rPr>
          <w:rFonts w:hint="eastAsia"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完成竣工验收后，</w:t>
      </w:r>
      <w:r>
        <w:rPr>
          <w:rFonts w:hint="default" w:ascii="Times New Roman" w:hAnsi="Times New Roman" w:eastAsia="方正仿宋_GBK" w:cs="Times New Roman"/>
          <w:color w:val="auto"/>
          <w:sz w:val="32"/>
          <w:szCs w:val="32"/>
          <w:lang w:val="en-US"/>
        </w:rPr>
        <w:t>实施主体</w:t>
      </w:r>
      <w:r>
        <w:rPr>
          <w:rFonts w:hint="default" w:ascii="Times New Roman" w:hAnsi="Times New Roman" w:eastAsia="方正仿宋_GBK" w:cs="Times New Roman"/>
          <w:color w:val="auto"/>
          <w:kern w:val="2"/>
          <w:sz w:val="32"/>
          <w:szCs w:val="32"/>
          <w:lang w:val="en-US" w:eastAsia="zh-CN" w:bidi="ar-SA"/>
        </w:rPr>
        <w:t>向</w:t>
      </w:r>
      <w:r>
        <w:rPr>
          <w:rFonts w:hint="default" w:ascii="Times New Roman" w:hAnsi="Times New Roman" w:eastAsia="方正仿宋_GBK" w:cs="Times New Roman"/>
          <w:b w:val="0"/>
          <w:color w:val="auto"/>
          <w:sz w:val="32"/>
          <w:szCs w:val="32"/>
        </w:rPr>
        <w:t>房屋所有权人</w:t>
      </w:r>
      <w:r>
        <w:rPr>
          <w:rFonts w:hint="default" w:ascii="Times New Roman" w:hAnsi="Times New Roman" w:eastAsia="方正仿宋_GBK" w:cs="Times New Roman"/>
          <w:color w:val="auto"/>
          <w:kern w:val="2"/>
          <w:sz w:val="32"/>
          <w:szCs w:val="32"/>
          <w:lang w:val="en-US" w:eastAsia="zh-CN" w:bidi="ar-SA"/>
        </w:rPr>
        <w:t>发布回迁公告。</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40" w:firstLineChars="200"/>
        <w:jc w:val="both"/>
        <w:textAlignment w:val="auto"/>
        <w:rPr>
          <w:rFonts w:hint="default" w:ascii="Times New Roman" w:hAnsi="Times New Roman" w:eastAsia="方正仿宋_GBK" w:cs="Times New Roman"/>
          <w:color w:val="auto"/>
          <w:kern w:val="2"/>
          <w:sz w:val="32"/>
          <w:szCs w:val="32"/>
          <w:lang w:val="en-US" w:eastAsia="zh-CN" w:bidi="ar-SA"/>
        </w:rPr>
      </w:pPr>
      <w:r>
        <w:rPr>
          <w:rFonts w:hint="eastAsia" w:cs="Times New Roman"/>
          <w:color w:val="auto"/>
          <w:kern w:val="2"/>
          <w:sz w:val="32"/>
          <w:szCs w:val="32"/>
          <w:lang w:val="en-US" w:eastAsia="zh-CN" w:bidi="ar-SA"/>
        </w:rPr>
        <w:t>（</w:t>
      </w:r>
      <w:r>
        <w:rPr>
          <w:rFonts w:hint="eastAsia" w:ascii="Times New Roman" w:hAnsi="Times New Roman" w:eastAsia="宋体" w:cs="Times New Roman"/>
          <w:color w:val="auto"/>
          <w:sz w:val="32"/>
          <w:szCs w:val="32"/>
          <w:lang w:val="en-US" w:eastAsia="zh-CN"/>
        </w:rPr>
        <w:t>11</w:t>
      </w:r>
      <w:r>
        <w:rPr>
          <w:rFonts w:hint="eastAsia" w:cs="Times New Roman"/>
          <w:color w:val="auto"/>
          <w:kern w:val="2"/>
          <w:sz w:val="32"/>
          <w:szCs w:val="32"/>
          <w:lang w:val="en-US" w:eastAsia="zh-CN" w:bidi="ar-SA"/>
        </w:rPr>
        <w:t>）</w:t>
      </w:r>
      <w:r>
        <w:rPr>
          <w:rFonts w:hint="default" w:ascii="Times New Roman" w:hAnsi="Times New Roman" w:eastAsia="方正仿宋_GBK" w:cs="Times New Roman"/>
          <w:color w:val="auto"/>
          <w:sz w:val="32"/>
          <w:szCs w:val="32"/>
          <w:lang w:val="en-US"/>
        </w:rPr>
        <w:t>实施主体</w:t>
      </w:r>
      <w:r>
        <w:rPr>
          <w:rFonts w:hint="default" w:ascii="Times New Roman" w:hAnsi="Times New Roman" w:eastAsia="方正仿宋_GBK" w:cs="Times New Roman"/>
          <w:color w:val="auto"/>
          <w:kern w:val="2"/>
          <w:sz w:val="32"/>
          <w:szCs w:val="32"/>
          <w:lang w:val="en-US" w:eastAsia="zh-CN" w:bidi="ar-SA"/>
        </w:rPr>
        <w:t>向市自然资源部门申请办理不动产登记。</w:t>
      </w:r>
    </w:p>
    <w:p>
      <w:pPr>
        <w:pStyle w:val="2"/>
        <w:keepNext w:val="0"/>
        <w:keepLines w:val="0"/>
        <w:pageBreakBefore w:val="0"/>
        <w:widowControl w:val="0"/>
        <w:kinsoku/>
        <w:wordWrap/>
        <w:overflowPunct/>
        <w:topLinePunct w:val="0"/>
        <w:autoSpaceDE/>
        <w:autoSpaceDN/>
        <w:bidi w:val="0"/>
        <w:adjustRightInd/>
        <w:snapToGrid/>
        <w:spacing w:beforeAutospacing="0" w:after="0" w:line="560" w:lineRule="exact"/>
        <w:ind w:left="0" w:leftChars="0" w:firstLine="640" w:firstLineChars="200"/>
        <w:jc w:val="both"/>
        <w:textAlignment w:val="auto"/>
        <w:rPr>
          <w:rFonts w:hint="default" w:ascii="Times New Roman" w:hAnsi="Times New Roman" w:eastAsia="方正黑体_GBK" w:cs="Times New Roman"/>
          <w:color w:val="auto"/>
          <w:lang w:val="en-US" w:eastAsia="zh-CN"/>
        </w:rPr>
      </w:pPr>
      <w:r>
        <w:rPr>
          <w:rFonts w:hint="eastAsia" w:eastAsia="方正黑体_GBK" w:cs="Times New Roman"/>
          <w:b w:val="0"/>
          <w:color w:val="auto"/>
          <w:sz w:val="32"/>
          <w:szCs w:val="32"/>
          <w:lang w:eastAsia="zh-CN"/>
        </w:rPr>
        <w:t>七</w:t>
      </w:r>
      <w:r>
        <w:rPr>
          <w:rFonts w:hint="default" w:ascii="Times New Roman" w:hAnsi="Times New Roman" w:eastAsia="方正黑体_GBK" w:cs="Times New Roman"/>
          <w:b w:val="0"/>
          <w:color w:val="auto"/>
          <w:sz w:val="32"/>
          <w:szCs w:val="32"/>
          <w:lang w:eastAsia="zh-CN"/>
        </w:rPr>
        <w:t>、</w:t>
      </w:r>
      <w:r>
        <w:rPr>
          <w:rFonts w:hint="default" w:ascii="Times New Roman" w:hAnsi="Times New Roman" w:eastAsia="方正黑体_GBK" w:cs="Times New Roman"/>
          <w:color w:val="auto"/>
          <w:kern w:val="2"/>
          <w:sz w:val="32"/>
          <w:szCs w:val="32"/>
          <w:lang w:val="en-US" w:eastAsia="zh-CN" w:bidi="ar-SA"/>
        </w:rPr>
        <w:t>资金筹措</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40" w:firstLineChars="200"/>
        <w:jc w:val="both"/>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危险</w:t>
      </w:r>
      <w:r>
        <w:rPr>
          <w:rFonts w:hint="eastAsia" w:eastAsia="方正仿宋_GBK" w:cs="Times New Roman"/>
          <w:color w:val="auto"/>
          <w:kern w:val="2"/>
          <w:sz w:val="32"/>
          <w:szCs w:val="32"/>
          <w:lang w:val="en-US" w:eastAsia="zh-CN" w:bidi="ar-SA"/>
        </w:rPr>
        <w:t>房屋</w:t>
      </w:r>
      <w:r>
        <w:rPr>
          <w:rFonts w:hint="default" w:ascii="Times New Roman" w:hAnsi="Times New Roman" w:eastAsia="方正仿宋_GBK" w:cs="Times New Roman"/>
          <w:color w:val="auto"/>
          <w:kern w:val="2"/>
          <w:sz w:val="32"/>
          <w:szCs w:val="32"/>
          <w:lang w:val="en-US" w:eastAsia="zh-CN" w:bidi="ar-SA"/>
        </w:rPr>
        <w:t>加固和重建资金筹措，由实施主体牵头组织房屋所有权人自筹。需要使用住房公积金、房屋专项维修资金、房改售房专户等资金的，按照相关规定办理。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本工作流程自2024年×月×日起施行，</w:t>
      </w:r>
      <w:r>
        <w:rPr>
          <w:rFonts w:hint="eastAsia" w:eastAsia="方正仿宋_GBK" w:cs="Times New Roman"/>
          <w:color w:val="auto"/>
          <w:kern w:val="2"/>
          <w:sz w:val="32"/>
          <w:szCs w:val="32"/>
          <w:lang w:val="en-US" w:eastAsia="zh-CN" w:bidi="ar-SA"/>
        </w:rPr>
        <w:t>暂行</w:t>
      </w:r>
      <w:r>
        <w:rPr>
          <w:rFonts w:hint="default" w:ascii="Times New Roman" w:hAnsi="Times New Roman" w:eastAsia="方正仿宋_GBK" w:cs="Times New Roman"/>
          <w:color w:val="auto"/>
          <w:kern w:val="2"/>
          <w:sz w:val="32"/>
          <w:szCs w:val="32"/>
          <w:lang w:val="en-US" w:eastAsia="zh-CN" w:bidi="ar-SA"/>
        </w:rPr>
        <w:t>限期</w:t>
      </w:r>
      <w:r>
        <w:rPr>
          <w:rFonts w:hint="eastAsia" w:eastAsia="方正仿宋_GBK" w:cs="Times New Roman"/>
          <w:color w:val="auto"/>
          <w:kern w:val="2"/>
          <w:sz w:val="32"/>
          <w:szCs w:val="32"/>
          <w:lang w:val="en-US" w:eastAsia="zh-CN" w:bidi="ar-SA"/>
        </w:rPr>
        <w:t>为</w:t>
      </w:r>
      <w:r>
        <w:rPr>
          <w:rFonts w:hint="default" w:ascii="Times New Roman" w:hAnsi="Times New Roman" w:eastAsia="方正仿宋_GBK" w:cs="Times New Roman"/>
          <w:color w:val="auto"/>
          <w:kern w:val="2"/>
          <w:sz w:val="32"/>
          <w:szCs w:val="32"/>
          <w:lang w:val="en-US" w:eastAsia="zh-CN" w:bidi="ar-SA"/>
        </w:rPr>
        <w:t>2年。</w:t>
      </w: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方正黑体_GBK" w:hAnsi="方正黑体_GBK" w:eastAsia="方正黑体_GBK" w:cs="方正黑体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方正黑体_GBK" w:hAnsi="方正黑体_GBK" w:eastAsia="方正黑体_GBK" w:cs="方正黑体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方正黑体_GBK" w:hAnsi="方正黑体_GBK" w:eastAsia="方正黑体_GBK" w:cs="方正黑体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方正黑体_GBK" w:hAnsi="方正黑体_GBK" w:eastAsia="方正黑体_GBK" w:cs="方正黑体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方正黑体_GBK" w:hAnsi="方正黑体_GBK" w:eastAsia="方正黑体_GBK" w:cs="方正黑体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方正黑体_GBK" w:hAnsi="方正黑体_GBK" w:eastAsia="方正黑体_GBK" w:cs="方正黑体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方正黑体_GBK" w:hAnsi="方正黑体_GBK" w:eastAsia="方正黑体_GBK" w:cs="方正黑体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方正黑体_GBK" w:hAnsi="方正黑体_GBK" w:eastAsia="方正黑体_GBK" w:cs="方正黑体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方正黑体_GBK" w:hAnsi="方正黑体_GBK" w:eastAsia="方正黑体_GBK" w:cs="方正黑体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方正黑体_GBK" w:hAnsi="方正黑体_GBK" w:eastAsia="方正黑体_GBK" w:cs="方正黑体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方正黑体_GBK" w:hAnsi="方正黑体_GBK" w:eastAsia="方正黑体_GBK" w:cs="方正黑体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方正黑体_GBK" w:hAnsi="方正黑体_GBK" w:eastAsia="方正黑体_GBK" w:cs="方正黑体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方正黑体_GBK" w:hAnsi="方正黑体_GBK" w:eastAsia="方正黑体_GBK" w:cs="方正黑体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方正黑体_GBK" w:hAnsi="方正黑体_GBK" w:eastAsia="方正黑体_GBK" w:cs="方正黑体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方正黑体_GBK" w:hAnsi="方正黑体_GBK" w:eastAsia="方正黑体_GBK" w:cs="方正黑体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方正黑体_GBK" w:hAnsi="方正黑体_GBK" w:eastAsia="方正黑体_GBK" w:cs="方正黑体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方正黑体_GBK" w:hAnsi="方正黑体_GBK" w:eastAsia="方正黑体_GBK" w:cs="方正黑体_GBK"/>
          <w:sz w:val="32"/>
          <w:szCs w:val="32"/>
          <w:lang w:eastAsia="zh-CN"/>
        </w:rPr>
      </w:pP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right="0" w:rightChars="0"/>
        <w:jc w:val="left"/>
        <w:textAlignment w:val="auto"/>
        <w:rPr>
          <w:rFonts w:hint="default" w:ascii="Times New Roman" w:hAnsi="Times New Roman" w:eastAsia="方正黑体_GBK"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right="0" w:rightChars="0"/>
        <w:jc w:val="left"/>
        <w:textAlignment w:val="auto"/>
        <w:rPr>
          <w:rFonts w:hint="default" w:ascii="Times New Roman" w:hAnsi="Times New Roman" w:eastAsia="方正黑体_GBK" w:cs="Times New Roman"/>
          <w:color w:val="auto"/>
          <w:sz w:val="32"/>
          <w:szCs w:val="32"/>
          <w:lang w:val="en-US" w:eastAsia="zh-CN"/>
        </w:rPr>
      </w:pPr>
    </w:p>
    <w:p/>
    <w:sectPr>
      <w:pgSz w:w="11906" w:h="16838"/>
      <w:pgMar w:top="226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3F5BA6"/>
    <w:rsid w:val="083F5B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Body Text Indent"/>
    <w:basedOn w:val="1"/>
    <w:next w:val="1"/>
    <w:unhideWhenUsed/>
    <w:qFormat/>
    <w:uiPriority w:val="99"/>
    <w:pPr>
      <w:spacing w:after="120"/>
      <w:ind w:left="420" w:leftChars="200"/>
    </w:pPr>
    <w:rPr>
      <w:rFonts w:ascii="Times New Roman" w:hAnsi="Times New Roman" w:eastAsia="方正仿宋_GBK" w:cs="Times New Roman"/>
      <w:sz w:val="32"/>
    </w:rPr>
  </w:style>
  <w:style w:type="paragraph" w:styleId="3">
    <w:name w:val="toc 5"/>
    <w:basedOn w:val="1"/>
    <w:next w:val="1"/>
    <w:qFormat/>
    <w:uiPriority w:val="0"/>
    <w:pPr>
      <w:spacing w:line="578" w:lineRule="exact"/>
    </w:pPr>
    <w:rPr>
      <w:rFonts w:ascii="Calibri" w:hAnsi="Calibri" w:eastAsia="方正仿宋_GBK" w:cs="Times New Roman"/>
      <w:spacing w:val="-3"/>
      <w:sz w:val="32"/>
    </w:rPr>
  </w:style>
  <w:style w:type="paragraph" w:styleId="4">
    <w:name w:val="Body Text First Indent 2"/>
    <w:basedOn w:val="2"/>
    <w:next w:val="3"/>
    <w:qFormat/>
    <w:uiPriority w:val="0"/>
    <w:pPr>
      <w:spacing w:line="578" w:lineRule="exact"/>
      <w:ind w:left="0" w:leftChars="0" w:firstLine="420" w:firstLineChars="200"/>
    </w:pPr>
    <w:rPr>
      <w:rFonts w:ascii="Calibri" w:hAnsi="Calibri"/>
      <w:spacing w:val="-3"/>
      <w:kern w:val="0"/>
    </w:rPr>
  </w:style>
  <w:style w:type="paragraph" w:customStyle="1" w:styleId="7">
    <w:name w:val="Default"/>
    <w:qFormat/>
    <w:uiPriority w:val="99"/>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customStyle="1" w:styleId="8">
    <w:name w:val="正文首行缩进 21"/>
    <w:basedOn w:val="9"/>
    <w:qFormat/>
    <w:uiPriority w:val="0"/>
    <w:pPr>
      <w:spacing w:before="100" w:beforeAutospacing="1" w:after="120"/>
      <w:ind w:left="420" w:leftChars="200" w:firstLine="420" w:firstLineChars="200"/>
    </w:pPr>
  </w:style>
  <w:style w:type="paragraph" w:customStyle="1" w:styleId="9">
    <w:name w:val="正文文本缩进1"/>
    <w:basedOn w:val="1"/>
    <w:qFormat/>
    <w:uiPriority w:val="0"/>
    <w:pPr>
      <w:spacing w:after="120" w:afterAutospacing="0"/>
      <w:ind w:left="420" w:leftChars="200"/>
    </w:pPr>
    <w:rPr>
      <w:rFonts w:ascii="Times New Roman" w:hAnsi="Times New Roman" w:eastAsia="宋体"/>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2024-08-20T10:22:00Z</dcterms:created>
  <dc:creator>Administrator</dc:creator>
  <cp:lastModifiedBy>Administrator</cp:lastModifiedBy>
  <dcterms:modified xsi:type="dcterms:W3CDTF">2024-08-20T10:23:40Z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