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36"/>
        </w:rPr>
        <w:t>乌鲁木齐市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36"/>
          <w:lang w:eastAsia="zh-CN"/>
        </w:rPr>
        <w:t>生态环境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36"/>
        </w:rPr>
        <w:t>局</w:t>
      </w:r>
    </w:p>
    <w:p>
      <w:pPr>
        <w:spacing w:line="480" w:lineRule="exact"/>
        <w:jc w:val="center"/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36"/>
        </w:rPr>
        <w:t>查封决定书</w:t>
      </w:r>
    </w:p>
    <w:p>
      <w:pPr>
        <w:tabs>
          <w:tab w:val="left" w:pos="0"/>
        </w:tabs>
        <w:spacing w:line="520" w:lineRule="exact"/>
        <w:jc w:val="center"/>
        <w:rPr>
          <w:rFonts w:hint="eastAsia" w:ascii="黑体" w:hAnsi="黑体" w:eastAsia="黑体" w:cs="黑体"/>
          <w:color w:val="000000"/>
          <w:sz w:val="24"/>
        </w:rPr>
      </w:pPr>
      <w:r>
        <w:rPr>
          <w:rFonts w:hint="eastAsia" w:ascii="黑体" w:hAnsi="黑体" w:eastAsia="黑体" w:cs="黑体"/>
          <w:bCs/>
          <w:color w:val="000000"/>
          <w:sz w:val="28"/>
          <w:szCs w:val="28"/>
        </w:rPr>
        <w:t>乌环查决</w:t>
      </w:r>
      <w:r>
        <w:rPr>
          <w:rFonts w:hint="eastAsia" w:ascii="黑体" w:hAnsi="黑体" w:eastAsia="黑体" w:cs="黑体"/>
          <w:color w:val="000000"/>
          <w:sz w:val="28"/>
          <w:szCs w:val="28"/>
        </w:rPr>
        <w:t>﹝</w:t>
      </w:r>
      <w:r>
        <w:rPr>
          <w:rFonts w:hint="eastAsia" w:ascii="黑体" w:hAnsi="黑体" w:eastAsia="黑体" w:cs="黑体"/>
          <w:color w:val="000000"/>
          <w:sz w:val="28"/>
          <w:szCs w:val="28"/>
          <w:lang w:val="en-US" w:eastAsia="zh-CN"/>
        </w:rPr>
        <w:t>2020</w:t>
      </w:r>
      <w:r>
        <w:rPr>
          <w:rFonts w:hint="eastAsia" w:ascii="黑体" w:hAnsi="黑体" w:eastAsia="黑体" w:cs="黑体"/>
          <w:color w:val="000000"/>
          <w:sz w:val="28"/>
          <w:szCs w:val="28"/>
        </w:rPr>
        <w:t>﹞</w:t>
      </w:r>
      <w:r>
        <w:rPr>
          <w:rFonts w:hint="eastAsia" w:ascii="黑体" w:hAnsi="黑体" w:eastAsia="黑体" w:cs="黑体"/>
          <w:color w:val="000000"/>
          <w:sz w:val="28"/>
          <w:szCs w:val="28"/>
          <w:lang w:val="en-US" w:eastAsia="zh-CN"/>
        </w:rPr>
        <w:t>5-001</w:t>
      </w:r>
      <w:r>
        <w:rPr>
          <w:rFonts w:hint="eastAsia" w:ascii="黑体" w:hAnsi="黑体" w:eastAsia="黑体" w:cs="黑体"/>
          <w:bCs/>
          <w:color w:val="000000"/>
          <w:sz w:val="28"/>
          <w:szCs w:val="28"/>
        </w:rPr>
        <w:t>号</w:t>
      </w:r>
    </w:p>
    <w:p>
      <w:pPr>
        <w:tabs>
          <w:tab w:val="left" w:pos="0"/>
        </w:tabs>
        <w:spacing w:line="240" w:lineRule="atLeast"/>
        <w:rPr>
          <w:rFonts w:hint="eastAsia"/>
          <w:color w:val="000000"/>
          <w:sz w:val="24"/>
          <w:u w:val="single"/>
        </w:rPr>
      </w:pPr>
    </w:p>
    <w:p>
      <w:pPr>
        <w:tabs>
          <w:tab w:val="left" w:pos="0"/>
        </w:tabs>
        <w:spacing w:line="440" w:lineRule="exact"/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>乌鲁木齐巨力中天非织布有限公司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 xml:space="preserve"> ：  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cr/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社会信用代码：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>91650109556489091M</w:t>
      </w:r>
    </w:p>
    <w:p>
      <w:pPr>
        <w:tabs>
          <w:tab w:val="left" w:pos="0"/>
        </w:tabs>
        <w:spacing w:line="440" w:lineRule="exact"/>
        <w:rPr>
          <w:rFonts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地址：</w:t>
      </w:r>
      <w:r>
        <w:rPr>
          <w:rFonts w:hint="eastAsia" w:ascii="仿宋_GB2312" w:hAnsi="宋体" w:eastAsia="仿宋_GB2312"/>
          <w:w w:val="90"/>
          <w:sz w:val="28"/>
          <w:szCs w:val="28"/>
          <w:u w:val="single"/>
          <w:lang w:eastAsia="zh-CN"/>
        </w:rPr>
        <w:t>新疆乌鲁木齐市米东区</w:t>
      </w:r>
      <w:r>
        <w:rPr>
          <w:rFonts w:hint="eastAsia" w:ascii="仿宋_GB2312" w:hAnsi="宋体" w:eastAsia="仿宋_GB2312"/>
          <w:w w:val="90"/>
          <w:sz w:val="28"/>
          <w:szCs w:val="28"/>
          <w:u w:val="single"/>
          <w:lang w:val="en-US" w:eastAsia="zh-CN"/>
        </w:rPr>
        <w:t>福州西路539号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 xml:space="preserve">          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cr/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法定代表人：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>张元海</w:t>
      </w:r>
      <w:r>
        <w:rPr>
          <w:rFonts w:hint="eastAsia" w:ascii="仿宋_GB2312" w:hAnsi="仿宋_GB2312" w:eastAsia="仿宋_GB2312" w:cs="仿宋_GB2312"/>
          <w:color w:val="000000"/>
          <w:sz w:val="24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sz w:val="24"/>
        </w:rPr>
        <w:cr/>
      </w:r>
      <w:r>
        <w:rPr>
          <w:rFonts w:hint="eastAsia" w:ascii="仿宋_GB2312" w:hAnsi="仿宋_GB2312" w:eastAsia="仿宋_GB2312" w:cs="仿宋_GB2312"/>
          <w:color w:val="000000"/>
          <w:sz w:val="24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 xml:space="preserve"> 我局于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日对你单位进行了调查，发现你单位实施了以下环境违法行为：</w:t>
      </w:r>
    </w:p>
    <w:p>
      <w:pPr>
        <w:tabs>
          <w:tab w:val="left" w:pos="0"/>
        </w:tabs>
        <w:spacing w:line="440" w:lineRule="exact"/>
        <w:ind w:firstLine="560" w:firstLineChars="200"/>
        <w:rPr>
          <w:rFonts w:ascii="仿宋_GB2312" w:hAnsi="仿宋_GB2312" w:eastAsia="仿宋_GB2312" w:cs="仿宋_GB2312"/>
          <w:color w:val="00000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  <w:lang w:val="en-US" w:eastAsia="zh-CN"/>
        </w:rPr>
        <w:t>检查时正在生产，吹膜车间挥发性有机废气收集处理装置不正常运行，未开启使用，产生的挥发性有机废气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>未经收集处理直接排入外环境造成污染</w:t>
      </w:r>
      <w:r>
        <w:rPr>
          <w:rFonts w:hint="eastAsia" w:ascii="仿宋_GB2312" w:hAnsi="宋体" w:eastAsia="仿宋_GB2312"/>
          <w:sz w:val="28"/>
          <w:szCs w:val="28"/>
          <w:u w:val="singl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left"/>
        <w:textAlignment w:val="auto"/>
        <w:outlineLvl w:val="9"/>
        <w:rPr>
          <w:rFonts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以上事实，有</w:t>
      </w:r>
      <w:r>
        <w:rPr>
          <w:rFonts w:hint="eastAsia" w:ascii="仿宋_GB2312" w:hAnsi="宋体" w:eastAsia="仿宋_GB2312"/>
          <w:color w:val="000000"/>
          <w:sz w:val="28"/>
          <w:szCs w:val="28"/>
          <w:u w:val="single"/>
        </w:rPr>
        <w:t>现场检查（勘察）笔录、现场照片</w:t>
      </w:r>
      <w:r>
        <w:rPr>
          <w:rFonts w:hint="eastAsia" w:ascii="仿宋_GB2312" w:hAnsi="宋体" w:eastAsia="仿宋_GB2312"/>
          <w:color w:val="000000"/>
          <w:sz w:val="28"/>
          <w:szCs w:val="28"/>
          <w:u w:val="single"/>
          <w:lang w:eastAsia="zh-CN"/>
        </w:rPr>
        <w:t>证据、《</w:t>
      </w:r>
      <w:r>
        <w:rPr>
          <w:rFonts w:hint="eastAsia" w:ascii="仿宋_GB2312" w:hAnsi="宋体" w:eastAsia="仿宋_GB2312"/>
          <w:color w:val="000000"/>
          <w:sz w:val="28"/>
          <w:szCs w:val="28"/>
          <w:u w:val="single"/>
        </w:rPr>
        <w:t>环境监察通知书</w:t>
      </w:r>
      <w:r>
        <w:rPr>
          <w:rFonts w:hint="eastAsia" w:ascii="仿宋_GB2312" w:hAnsi="宋体" w:eastAsia="仿宋_GB2312"/>
          <w:color w:val="000000"/>
          <w:sz w:val="28"/>
          <w:szCs w:val="28"/>
          <w:u w:val="single"/>
          <w:lang w:eastAsia="zh-CN"/>
        </w:rPr>
        <w:t>》（乌环监通</w:t>
      </w:r>
      <w:r>
        <w:rPr>
          <w:rFonts w:hint="eastAsia" w:ascii="仿宋_GB2312" w:eastAsia="仿宋_GB2312"/>
          <w:bCs/>
          <w:sz w:val="28"/>
          <w:szCs w:val="28"/>
          <w:u w:val="single"/>
        </w:rPr>
        <w:t>〔20</w:t>
      </w:r>
      <w:r>
        <w:rPr>
          <w:rFonts w:hint="eastAsia" w:ascii="仿宋_GB2312" w:eastAsia="仿宋_GB2312"/>
          <w:bCs/>
          <w:sz w:val="28"/>
          <w:szCs w:val="28"/>
          <w:u w:val="single"/>
          <w:lang w:val="en-US" w:eastAsia="zh-CN"/>
        </w:rPr>
        <w:t>20</w:t>
      </w:r>
      <w:r>
        <w:rPr>
          <w:rFonts w:hint="eastAsia" w:ascii="仿宋_GB2312" w:eastAsia="仿宋_GB2312"/>
          <w:bCs/>
          <w:sz w:val="28"/>
          <w:szCs w:val="28"/>
          <w:u w:val="single"/>
        </w:rPr>
        <w:t>〕</w:t>
      </w:r>
      <w:r>
        <w:rPr>
          <w:rFonts w:hint="eastAsia" w:ascii="仿宋_GB2312" w:eastAsia="仿宋_GB2312"/>
          <w:bCs/>
          <w:sz w:val="28"/>
          <w:szCs w:val="28"/>
          <w:u w:val="single"/>
          <w:lang w:val="en-US" w:eastAsia="zh-CN"/>
        </w:rPr>
        <w:t>5-033号</w:t>
      </w:r>
      <w:r>
        <w:rPr>
          <w:rFonts w:hint="eastAsia" w:ascii="仿宋_GB2312" w:hAnsi="宋体" w:eastAsia="仿宋_GB2312"/>
          <w:color w:val="000000"/>
          <w:sz w:val="28"/>
          <w:szCs w:val="28"/>
          <w:u w:val="single"/>
          <w:lang w:eastAsia="zh-CN"/>
        </w:rPr>
        <w:t>）</w:t>
      </w:r>
      <w:r>
        <w:rPr>
          <w:rFonts w:hint="eastAsia" w:ascii="仿宋_GB2312" w:hAnsi="宋体" w:eastAsia="仿宋_GB2312"/>
          <w:color w:val="000000"/>
          <w:sz w:val="28"/>
          <w:szCs w:val="28"/>
          <w:u w:val="single"/>
        </w:rPr>
        <w:t>、营业执照</w:t>
      </w:r>
      <w:r>
        <w:rPr>
          <w:rFonts w:hint="eastAsia" w:ascii="仿宋_GB2312" w:hAnsi="宋体" w:eastAsia="仿宋_GB2312"/>
          <w:color w:val="000000"/>
          <w:sz w:val="28"/>
          <w:szCs w:val="28"/>
          <w:u w:val="single"/>
          <w:lang w:eastAsia="zh-CN"/>
        </w:rPr>
        <w:t>复印件</w:t>
      </w:r>
      <w:r>
        <w:rPr>
          <w:rFonts w:hint="eastAsia" w:ascii="仿宋_GB2312" w:hAnsi="宋体" w:eastAsia="仿宋_GB2312"/>
          <w:color w:val="000000"/>
          <w:sz w:val="28"/>
          <w:szCs w:val="28"/>
          <w:u w:val="single"/>
        </w:rPr>
        <w:t>、法定代表人身份证明书</w:t>
      </w:r>
      <w:r>
        <w:rPr>
          <w:rFonts w:hint="eastAsia" w:ascii="仿宋_GB2312" w:hAnsi="宋体" w:eastAsia="仿宋_GB2312"/>
          <w:color w:val="000000"/>
          <w:sz w:val="28"/>
          <w:szCs w:val="28"/>
          <w:u w:val="single"/>
          <w:lang w:eastAsia="zh-CN"/>
        </w:rPr>
        <w:t>及</w:t>
      </w:r>
      <w:r>
        <w:rPr>
          <w:rFonts w:hint="eastAsia" w:ascii="仿宋_GB2312" w:hAnsi="宋体" w:eastAsia="仿宋_GB2312"/>
          <w:color w:val="000000"/>
          <w:sz w:val="28"/>
          <w:szCs w:val="28"/>
          <w:u w:val="single"/>
        </w:rPr>
        <w:t>身份证复印件</w:t>
      </w:r>
      <w:r>
        <w:rPr>
          <w:rFonts w:hint="eastAsia" w:ascii="仿宋_GB2312" w:eastAsia="仿宋_GB2312"/>
          <w:bCs/>
          <w:sz w:val="28"/>
          <w:szCs w:val="28"/>
          <w:u w:val="single"/>
          <w:lang w:eastAsia="zh-CN"/>
        </w:rPr>
        <w:t>、授权委托书及受委托人身份证复印件、</w:t>
      </w:r>
      <w:r>
        <w:rPr>
          <w:rFonts w:hint="eastAsia" w:ascii="仿宋_GB2312" w:hAnsi="宋体" w:eastAsia="仿宋_GB2312"/>
          <w:color w:val="000000"/>
          <w:sz w:val="28"/>
          <w:szCs w:val="28"/>
          <w:u w:val="single"/>
          <w:lang w:eastAsia="zh-CN"/>
        </w:rPr>
        <w:t>《责令改正违法行为决定书》（乌环改决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</w:rPr>
        <w:t>〔20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</w:rPr>
        <w:t>〕5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  <w:lang w:val="en-US" w:eastAsia="zh-CN"/>
        </w:rPr>
        <w:t>-044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</w:rPr>
        <w:t>号</w:t>
      </w:r>
      <w:r>
        <w:rPr>
          <w:rFonts w:hint="eastAsia" w:ascii="仿宋_GB2312" w:hAnsi="宋体" w:eastAsia="仿宋_GB2312"/>
          <w:color w:val="000000"/>
          <w:sz w:val="28"/>
          <w:szCs w:val="28"/>
          <w:u w:val="single"/>
          <w:lang w:eastAsia="zh-CN"/>
        </w:rPr>
        <w:t>）</w:t>
      </w:r>
      <w:r>
        <w:rPr>
          <w:rFonts w:hint="eastAsia" w:ascii="仿宋_GB2312" w:hAnsi="宋体" w:eastAsia="仿宋_GB2312"/>
          <w:color w:val="000000"/>
          <w:sz w:val="28"/>
          <w:szCs w:val="28"/>
          <w:u w:val="single"/>
        </w:rPr>
        <w:t>、调查询问笔录</w:t>
      </w:r>
      <w:r>
        <w:rPr>
          <w:rFonts w:hint="eastAsia" w:ascii="仿宋_GB2312" w:hAnsi="宋体" w:eastAsia="仿宋_GB2312"/>
          <w:color w:val="000000"/>
          <w:sz w:val="28"/>
          <w:szCs w:val="28"/>
          <w:u w:val="single"/>
          <w:lang w:eastAsia="zh-CN"/>
        </w:rPr>
        <w:t>、你单位提供的环保手续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等证据为凭。</w:t>
      </w:r>
    </w:p>
    <w:p>
      <w:pPr>
        <w:tabs>
          <w:tab w:val="left" w:pos="0"/>
        </w:tabs>
        <w:spacing w:line="440" w:lineRule="exact"/>
        <w:ind w:firstLine="560" w:firstLineChars="200"/>
        <w:rPr>
          <w:rFonts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本机关认为你单位的上述行为违反了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</w:rPr>
        <w:t>《中华人民共和国大气污染防治法》第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  <w:lang w:val="en-US" w:eastAsia="zh-CN"/>
        </w:rPr>
        <w:t>四十五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</w:rPr>
        <w:t>条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的规定。</w:t>
      </w:r>
    </w:p>
    <w:p>
      <w:pPr>
        <w:tabs>
          <w:tab w:val="left" w:pos="0"/>
        </w:tabs>
        <w:spacing w:line="440" w:lineRule="exact"/>
        <w:ind w:firstLine="560" w:firstLineChars="200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依据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>《中华人民共和国大气污染防治法》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>第一百零八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>条第（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>）项及</w:t>
      </w:r>
      <w:r>
        <w:rPr>
          <w:rFonts w:hint="eastAsia" w:ascii="仿宋_GB2312" w:hAnsi="宋体" w:eastAsia="仿宋_GB2312"/>
          <w:sz w:val="28"/>
          <w:szCs w:val="28"/>
          <w:u w:val="single"/>
        </w:rPr>
        <w:t>《中华人民共和国环境保护法》第二十五条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的规定，本机关决定对你单位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>吹膜车间生产设施</w:t>
      </w:r>
      <w:r>
        <w:rPr>
          <w:rFonts w:hint="eastAsia" w:ascii="仿宋_GB2312" w:hAnsi="宋体" w:eastAsia="仿宋_GB2312"/>
          <w:color w:val="000000"/>
          <w:spacing w:val="0"/>
          <w:sz w:val="28"/>
          <w:szCs w:val="28"/>
          <w:u w:val="single"/>
          <w:lang w:eastAsia="zh-CN"/>
        </w:rPr>
        <w:t>用电设备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予以查封。查封期限为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日（时间从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日起至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日止）；查封期限不包括检测或技术鉴定的时间。查封设施、设备存放于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  <w:lang w:eastAsia="zh-CN"/>
        </w:rPr>
        <w:t>原处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,在此期间，你单位不得擅自损毁封条、变更查封状态或者启用已查封的设施、设备。</w:t>
      </w:r>
    </w:p>
    <w:p>
      <w:pPr>
        <w:adjustRightInd w:val="0"/>
        <w:snapToGrid w:val="0"/>
        <w:ind w:firstLine="555"/>
        <w:jc w:val="left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在查封期间，你单位确已改正违法排污行为的，可以向我局提交书面的解除查封申请，并附具相关证明材料。</w:t>
      </w:r>
      <w:r>
        <w:rPr>
          <w:rFonts w:hint="eastAsia" w:ascii="仿宋_GB2312" w:hAnsi="仿宋_GB2312" w:eastAsia="仿宋_GB2312" w:cs="仿宋_GB2312"/>
          <w:color w:val="000000"/>
          <w:sz w:val="24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sz w:val="24"/>
        </w:rPr>
        <w:cr/>
      </w:r>
      <w:r>
        <w:rPr>
          <w:rFonts w:hint="eastAsia" w:ascii="仿宋_GB2312" w:hAnsi="仿宋_GB2312" w:eastAsia="仿宋_GB2312" w:cs="仿宋_GB2312"/>
          <w:color w:val="000000"/>
          <w:sz w:val="24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sz w:val="24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你单位如对本决定不服，可在收到本决定书之日起60日内向新疆维吾尔自治区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eastAsia="zh-CN"/>
        </w:rPr>
        <w:t>生态环境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厅或者乌鲁木齐市人民政府申请行政复议，也可在收到本决定书之日起6个月内向乌鲁木齐市高新区（</w:t>
      </w:r>
      <w:r>
        <w:rPr>
          <w:rFonts w:hint="eastAsia" w:ascii="仿宋_GB2312" w:hAnsi="仿宋_GB2312" w:eastAsia="仿宋_GB2312" w:cs="仿宋_GB2312"/>
          <w:sz w:val="28"/>
          <w:szCs w:val="28"/>
        </w:rPr>
        <w:t>新市区）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人民法院提起行政诉讼。申请行政复议或者提起行政诉讼，不停止本决定的执行。</w:t>
      </w:r>
      <w:r>
        <w:rPr>
          <w:rFonts w:hint="eastAsia" w:ascii="仿宋_GB2312" w:hAnsi="仿宋_GB2312" w:eastAsia="仿宋_GB2312" w:cs="仿宋_GB2312"/>
          <w:color w:val="000000"/>
          <w:sz w:val="24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 xml:space="preserve">  </w:t>
      </w:r>
    </w:p>
    <w:p>
      <w:pPr>
        <w:adjustRightInd w:val="0"/>
        <w:snapToGrid w:val="0"/>
        <w:ind w:firstLine="555"/>
        <w:jc w:val="left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 xml:space="preserve">                                                 </w:t>
      </w:r>
    </w:p>
    <w:p>
      <w:pPr>
        <w:spacing w:line="480" w:lineRule="exact"/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36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 xml:space="preserve">                                       2020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 xml:space="preserve">日  </w:t>
      </w:r>
    </w:p>
    <w:sectPr>
      <w:pgSz w:w="11906" w:h="16838"/>
      <w:pgMar w:top="1043" w:right="1800" w:bottom="646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38F"/>
    <w:rsid w:val="00034977"/>
    <w:rsid w:val="000549B8"/>
    <w:rsid w:val="00076463"/>
    <w:rsid w:val="000B1A25"/>
    <w:rsid w:val="000B5DCE"/>
    <w:rsid w:val="000E2177"/>
    <w:rsid w:val="00124EAA"/>
    <w:rsid w:val="001374CB"/>
    <w:rsid w:val="0014773F"/>
    <w:rsid w:val="001661DC"/>
    <w:rsid w:val="00172A27"/>
    <w:rsid w:val="001A3322"/>
    <w:rsid w:val="001D4691"/>
    <w:rsid w:val="001D5443"/>
    <w:rsid w:val="001E2F08"/>
    <w:rsid w:val="001F3073"/>
    <w:rsid w:val="001F3572"/>
    <w:rsid w:val="00231411"/>
    <w:rsid w:val="00237020"/>
    <w:rsid w:val="002578B6"/>
    <w:rsid w:val="00263766"/>
    <w:rsid w:val="002939CC"/>
    <w:rsid w:val="002D02BD"/>
    <w:rsid w:val="002F6187"/>
    <w:rsid w:val="002F717A"/>
    <w:rsid w:val="00331B3A"/>
    <w:rsid w:val="00362E55"/>
    <w:rsid w:val="003C3B39"/>
    <w:rsid w:val="00405135"/>
    <w:rsid w:val="00410B6E"/>
    <w:rsid w:val="00461421"/>
    <w:rsid w:val="00464ED1"/>
    <w:rsid w:val="00485FC1"/>
    <w:rsid w:val="004C62B0"/>
    <w:rsid w:val="004D28A6"/>
    <w:rsid w:val="004E0006"/>
    <w:rsid w:val="004E4139"/>
    <w:rsid w:val="0050063C"/>
    <w:rsid w:val="00506D8E"/>
    <w:rsid w:val="005203E2"/>
    <w:rsid w:val="0052057F"/>
    <w:rsid w:val="00553B83"/>
    <w:rsid w:val="00556C69"/>
    <w:rsid w:val="00560A83"/>
    <w:rsid w:val="00576651"/>
    <w:rsid w:val="005F2F53"/>
    <w:rsid w:val="006050E1"/>
    <w:rsid w:val="00613D78"/>
    <w:rsid w:val="00656444"/>
    <w:rsid w:val="00674179"/>
    <w:rsid w:val="0068185A"/>
    <w:rsid w:val="006A546D"/>
    <w:rsid w:val="006D1842"/>
    <w:rsid w:val="006F05A6"/>
    <w:rsid w:val="006F5226"/>
    <w:rsid w:val="006F592C"/>
    <w:rsid w:val="006F716B"/>
    <w:rsid w:val="00723589"/>
    <w:rsid w:val="00743AF3"/>
    <w:rsid w:val="00755DE6"/>
    <w:rsid w:val="00766A05"/>
    <w:rsid w:val="00777D90"/>
    <w:rsid w:val="00795AB5"/>
    <w:rsid w:val="007A3854"/>
    <w:rsid w:val="007C78B7"/>
    <w:rsid w:val="007E0469"/>
    <w:rsid w:val="007F3BE7"/>
    <w:rsid w:val="00805F8B"/>
    <w:rsid w:val="00860420"/>
    <w:rsid w:val="0086104B"/>
    <w:rsid w:val="008735D1"/>
    <w:rsid w:val="008850C8"/>
    <w:rsid w:val="008850D0"/>
    <w:rsid w:val="008C1DC7"/>
    <w:rsid w:val="008D3817"/>
    <w:rsid w:val="008D6D5D"/>
    <w:rsid w:val="008F4335"/>
    <w:rsid w:val="0090488D"/>
    <w:rsid w:val="0090736E"/>
    <w:rsid w:val="0092542F"/>
    <w:rsid w:val="00932F72"/>
    <w:rsid w:val="009335C8"/>
    <w:rsid w:val="00943214"/>
    <w:rsid w:val="00946007"/>
    <w:rsid w:val="00964CE1"/>
    <w:rsid w:val="009D4D25"/>
    <w:rsid w:val="00A06EB5"/>
    <w:rsid w:val="00A26714"/>
    <w:rsid w:val="00A45A3B"/>
    <w:rsid w:val="00A65D6F"/>
    <w:rsid w:val="00A87B15"/>
    <w:rsid w:val="00AC03A4"/>
    <w:rsid w:val="00AE4D62"/>
    <w:rsid w:val="00AF240B"/>
    <w:rsid w:val="00B24F33"/>
    <w:rsid w:val="00B335C3"/>
    <w:rsid w:val="00B45D94"/>
    <w:rsid w:val="00B7402A"/>
    <w:rsid w:val="00BF498F"/>
    <w:rsid w:val="00C5281A"/>
    <w:rsid w:val="00C61CE2"/>
    <w:rsid w:val="00CA5C3F"/>
    <w:rsid w:val="00D307D4"/>
    <w:rsid w:val="00D65F07"/>
    <w:rsid w:val="00D70A54"/>
    <w:rsid w:val="00DB081D"/>
    <w:rsid w:val="00DB4B4F"/>
    <w:rsid w:val="00DD79BE"/>
    <w:rsid w:val="00DE0F0A"/>
    <w:rsid w:val="00DF004D"/>
    <w:rsid w:val="00E100A4"/>
    <w:rsid w:val="00E10283"/>
    <w:rsid w:val="00E30C8F"/>
    <w:rsid w:val="00E36AE3"/>
    <w:rsid w:val="00E378A7"/>
    <w:rsid w:val="00EC292D"/>
    <w:rsid w:val="00EF01DE"/>
    <w:rsid w:val="00F02BAD"/>
    <w:rsid w:val="00F070DE"/>
    <w:rsid w:val="00F10402"/>
    <w:rsid w:val="00F36AF3"/>
    <w:rsid w:val="00F61E20"/>
    <w:rsid w:val="00F93D75"/>
    <w:rsid w:val="013F77A2"/>
    <w:rsid w:val="01CD4A43"/>
    <w:rsid w:val="01E155C9"/>
    <w:rsid w:val="020000B1"/>
    <w:rsid w:val="02D63C0C"/>
    <w:rsid w:val="03122514"/>
    <w:rsid w:val="034C7D35"/>
    <w:rsid w:val="03664A03"/>
    <w:rsid w:val="03E03FE0"/>
    <w:rsid w:val="04003F86"/>
    <w:rsid w:val="04153E90"/>
    <w:rsid w:val="04B53AAB"/>
    <w:rsid w:val="04CC2F6D"/>
    <w:rsid w:val="04D3305A"/>
    <w:rsid w:val="05443402"/>
    <w:rsid w:val="05AA7F50"/>
    <w:rsid w:val="05E536F3"/>
    <w:rsid w:val="067D65A4"/>
    <w:rsid w:val="078001EB"/>
    <w:rsid w:val="07A604E3"/>
    <w:rsid w:val="07FD4974"/>
    <w:rsid w:val="081B07B3"/>
    <w:rsid w:val="083334BC"/>
    <w:rsid w:val="08526373"/>
    <w:rsid w:val="08FB423E"/>
    <w:rsid w:val="098153F8"/>
    <w:rsid w:val="09BB6147"/>
    <w:rsid w:val="09C5355C"/>
    <w:rsid w:val="0A2D4F14"/>
    <w:rsid w:val="0A544BD4"/>
    <w:rsid w:val="0B2D4FF9"/>
    <w:rsid w:val="0B5028BC"/>
    <w:rsid w:val="0B5A0DF4"/>
    <w:rsid w:val="0BDA3332"/>
    <w:rsid w:val="0C042068"/>
    <w:rsid w:val="0C107E73"/>
    <w:rsid w:val="0C116ECD"/>
    <w:rsid w:val="0C525AFE"/>
    <w:rsid w:val="0CE71E76"/>
    <w:rsid w:val="0CFF540B"/>
    <w:rsid w:val="0D1011D0"/>
    <w:rsid w:val="0D5B4C77"/>
    <w:rsid w:val="0D721DA6"/>
    <w:rsid w:val="0D757B14"/>
    <w:rsid w:val="0DB63D41"/>
    <w:rsid w:val="0DC47898"/>
    <w:rsid w:val="0DE017B1"/>
    <w:rsid w:val="0E5B699D"/>
    <w:rsid w:val="0E9553E2"/>
    <w:rsid w:val="0F366A75"/>
    <w:rsid w:val="0FA02162"/>
    <w:rsid w:val="0FBE6A67"/>
    <w:rsid w:val="0FE2696C"/>
    <w:rsid w:val="10306790"/>
    <w:rsid w:val="103F5354"/>
    <w:rsid w:val="10C02F39"/>
    <w:rsid w:val="10C42CD6"/>
    <w:rsid w:val="10E26795"/>
    <w:rsid w:val="114C7A5F"/>
    <w:rsid w:val="11713509"/>
    <w:rsid w:val="1184018B"/>
    <w:rsid w:val="11BB50A0"/>
    <w:rsid w:val="11CA7C75"/>
    <w:rsid w:val="11DF0745"/>
    <w:rsid w:val="11EC7127"/>
    <w:rsid w:val="120B4373"/>
    <w:rsid w:val="128E4168"/>
    <w:rsid w:val="129A1E76"/>
    <w:rsid w:val="137F6D03"/>
    <w:rsid w:val="13811035"/>
    <w:rsid w:val="139A61A3"/>
    <w:rsid w:val="13BB041D"/>
    <w:rsid w:val="140F312B"/>
    <w:rsid w:val="141C0DCF"/>
    <w:rsid w:val="14242B51"/>
    <w:rsid w:val="1445050E"/>
    <w:rsid w:val="144C2124"/>
    <w:rsid w:val="15163CD9"/>
    <w:rsid w:val="154756C5"/>
    <w:rsid w:val="1643586E"/>
    <w:rsid w:val="16F83C40"/>
    <w:rsid w:val="16FB33F6"/>
    <w:rsid w:val="17491877"/>
    <w:rsid w:val="175332C9"/>
    <w:rsid w:val="17552373"/>
    <w:rsid w:val="17966A24"/>
    <w:rsid w:val="17D61F8D"/>
    <w:rsid w:val="17EF49E0"/>
    <w:rsid w:val="187459D4"/>
    <w:rsid w:val="18B8771E"/>
    <w:rsid w:val="18CE17E2"/>
    <w:rsid w:val="18CE3552"/>
    <w:rsid w:val="18FC1B4B"/>
    <w:rsid w:val="19382093"/>
    <w:rsid w:val="194A2CB5"/>
    <w:rsid w:val="196166A0"/>
    <w:rsid w:val="19757A8D"/>
    <w:rsid w:val="199474E5"/>
    <w:rsid w:val="19E30C31"/>
    <w:rsid w:val="1AF1671B"/>
    <w:rsid w:val="1B70729C"/>
    <w:rsid w:val="1B9364A0"/>
    <w:rsid w:val="1BAD3487"/>
    <w:rsid w:val="1BD02643"/>
    <w:rsid w:val="1BF21D4B"/>
    <w:rsid w:val="1C493307"/>
    <w:rsid w:val="1DBA50C5"/>
    <w:rsid w:val="1DF51356"/>
    <w:rsid w:val="1E2968C5"/>
    <w:rsid w:val="1E883A00"/>
    <w:rsid w:val="1E934C8A"/>
    <w:rsid w:val="1ECC580F"/>
    <w:rsid w:val="1F280BCE"/>
    <w:rsid w:val="1F2C75E3"/>
    <w:rsid w:val="1F8C6D2E"/>
    <w:rsid w:val="20244A9B"/>
    <w:rsid w:val="20E75793"/>
    <w:rsid w:val="214F4BCB"/>
    <w:rsid w:val="218D4108"/>
    <w:rsid w:val="21D5188C"/>
    <w:rsid w:val="21E53864"/>
    <w:rsid w:val="222E00ED"/>
    <w:rsid w:val="22623975"/>
    <w:rsid w:val="232D2A1B"/>
    <w:rsid w:val="23B23BA9"/>
    <w:rsid w:val="2421158A"/>
    <w:rsid w:val="24404087"/>
    <w:rsid w:val="245E2C06"/>
    <w:rsid w:val="247165A3"/>
    <w:rsid w:val="2473071D"/>
    <w:rsid w:val="24B65808"/>
    <w:rsid w:val="24DE5FBA"/>
    <w:rsid w:val="25242087"/>
    <w:rsid w:val="25AB0877"/>
    <w:rsid w:val="26F95B72"/>
    <w:rsid w:val="27134A89"/>
    <w:rsid w:val="272240A6"/>
    <w:rsid w:val="276962BF"/>
    <w:rsid w:val="27E64979"/>
    <w:rsid w:val="282A5F5F"/>
    <w:rsid w:val="284330E2"/>
    <w:rsid w:val="288700FF"/>
    <w:rsid w:val="288C2B19"/>
    <w:rsid w:val="28987BF2"/>
    <w:rsid w:val="29A50D04"/>
    <w:rsid w:val="2A416C31"/>
    <w:rsid w:val="2A7D6DE8"/>
    <w:rsid w:val="2A9F4D4F"/>
    <w:rsid w:val="2AF3133B"/>
    <w:rsid w:val="2B8A57F9"/>
    <w:rsid w:val="2BB86190"/>
    <w:rsid w:val="2BBD0E20"/>
    <w:rsid w:val="2BD30E0A"/>
    <w:rsid w:val="2C0E3D5D"/>
    <w:rsid w:val="2C34081A"/>
    <w:rsid w:val="2C9820E0"/>
    <w:rsid w:val="2D017263"/>
    <w:rsid w:val="2D571402"/>
    <w:rsid w:val="2D9F2C01"/>
    <w:rsid w:val="2DF0494D"/>
    <w:rsid w:val="2F2402D2"/>
    <w:rsid w:val="2F3F6EFD"/>
    <w:rsid w:val="2F763192"/>
    <w:rsid w:val="2FA76AAA"/>
    <w:rsid w:val="2FA92686"/>
    <w:rsid w:val="2FB877CC"/>
    <w:rsid w:val="2FDD2DD4"/>
    <w:rsid w:val="2FE956B6"/>
    <w:rsid w:val="30A03FEF"/>
    <w:rsid w:val="30B90B6A"/>
    <w:rsid w:val="321B77F0"/>
    <w:rsid w:val="33110373"/>
    <w:rsid w:val="334F5251"/>
    <w:rsid w:val="339A52D0"/>
    <w:rsid w:val="340B1EFC"/>
    <w:rsid w:val="341F1901"/>
    <w:rsid w:val="34596728"/>
    <w:rsid w:val="34C133EA"/>
    <w:rsid w:val="35741D88"/>
    <w:rsid w:val="357F4434"/>
    <w:rsid w:val="35BA6F49"/>
    <w:rsid w:val="35C46B78"/>
    <w:rsid w:val="35D12900"/>
    <w:rsid w:val="36A607BD"/>
    <w:rsid w:val="36BC0479"/>
    <w:rsid w:val="36E75F2C"/>
    <w:rsid w:val="372644C2"/>
    <w:rsid w:val="37693004"/>
    <w:rsid w:val="37695693"/>
    <w:rsid w:val="37BB43BA"/>
    <w:rsid w:val="37CD6DD1"/>
    <w:rsid w:val="37E133A9"/>
    <w:rsid w:val="383E5F65"/>
    <w:rsid w:val="38BF6277"/>
    <w:rsid w:val="38CB6F2B"/>
    <w:rsid w:val="39012C96"/>
    <w:rsid w:val="39311C8E"/>
    <w:rsid w:val="399B7BC3"/>
    <w:rsid w:val="3A004661"/>
    <w:rsid w:val="3A6A415C"/>
    <w:rsid w:val="3A7245A4"/>
    <w:rsid w:val="3BFB17B0"/>
    <w:rsid w:val="3BFC3B20"/>
    <w:rsid w:val="3C855CF4"/>
    <w:rsid w:val="3CF61ED3"/>
    <w:rsid w:val="3D38284D"/>
    <w:rsid w:val="3D6C20C6"/>
    <w:rsid w:val="3D755541"/>
    <w:rsid w:val="3E424979"/>
    <w:rsid w:val="3E703FAC"/>
    <w:rsid w:val="3E9958AC"/>
    <w:rsid w:val="3EF444A2"/>
    <w:rsid w:val="3EFD09B0"/>
    <w:rsid w:val="3EFE3D1B"/>
    <w:rsid w:val="3F00614A"/>
    <w:rsid w:val="3F4604D0"/>
    <w:rsid w:val="3FF12B66"/>
    <w:rsid w:val="40271E06"/>
    <w:rsid w:val="408B2EF0"/>
    <w:rsid w:val="40DD761C"/>
    <w:rsid w:val="40FE6B59"/>
    <w:rsid w:val="4111724C"/>
    <w:rsid w:val="41831447"/>
    <w:rsid w:val="419F1928"/>
    <w:rsid w:val="41C162BC"/>
    <w:rsid w:val="41FC6C93"/>
    <w:rsid w:val="422D3E7D"/>
    <w:rsid w:val="425E27D2"/>
    <w:rsid w:val="42CE32C7"/>
    <w:rsid w:val="433A5C5B"/>
    <w:rsid w:val="435535DD"/>
    <w:rsid w:val="438333AE"/>
    <w:rsid w:val="43D8040B"/>
    <w:rsid w:val="43DA63B8"/>
    <w:rsid w:val="44006787"/>
    <w:rsid w:val="442C4222"/>
    <w:rsid w:val="44F127FF"/>
    <w:rsid w:val="44F730F7"/>
    <w:rsid w:val="454E14E8"/>
    <w:rsid w:val="45A95FE5"/>
    <w:rsid w:val="45E635C8"/>
    <w:rsid w:val="467B6E22"/>
    <w:rsid w:val="46A075B1"/>
    <w:rsid w:val="47700187"/>
    <w:rsid w:val="4887149C"/>
    <w:rsid w:val="488A752D"/>
    <w:rsid w:val="48D72A4A"/>
    <w:rsid w:val="490A10D1"/>
    <w:rsid w:val="49CC661E"/>
    <w:rsid w:val="49FC1CB1"/>
    <w:rsid w:val="4A1048A1"/>
    <w:rsid w:val="4ACC1626"/>
    <w:rsid w:val="4B3D0B4B"/>
    <w:rsid w:val="4C2D2010"/>
    <w:rsid w:val="4C3A7F88"/>
    <w:rsid w:val="4CC90C9E"/>
    <w:rsid w:val="4D6950B3"/>
    <w:rsid w:val="4D6E5892"/>
    <w:rsid w:val="4D7B44E5"/>
    <w:rsid w:val="4E360FB7"/>
    <w:rsid w:val="4E512992"/>
    <w:rsid w:val="4E827405"/>
    <w:rsid w:val="4F402C81"/>
    <w:rsid w:val="4F467BAE"/>
    <w:rsid w:val="4F6948F0"/>
    <w:rsid w:val="4F724D24"/>
    <w:rsid w:val="4FD423EA"/>
    <w:rsid w:val="50A74DD8"/>
    <w:rsid w:val="50DF396E"/>
    <w:rsid w:val="50E511D8"/>
    <w:rsid w:val="514A41BA"/>
    <w:rsid w:val="51CA5786"/>
    <w:rsid w:val="51E35868"/>
    <w:rsid w:val="51FC6361"/>
    <w:rsid w:val="52185D3E"/>
    <w:rsid w:val="523B41CE"/>
    <w:rsid w:val="52652ECA"/>
    <w:rsid w:val="52691935"/>
    <w:rsid w:val="52AA76CB"/>
    <w:rsid w:val="52DC6E6D"/>
    <w:rsid w:val="533D78E2"/>
    <w:rsid w:val="536C442F"/>
    <w:rsid w:val="53CF2927"/>
    <w:rsid w:val="53E00282"/>
    <w:rsid w:val="53EA18CB"/>
    <w:rsid w:val="5411145A"/>
    <w:rsid w:val="541A1E6B"/>
    <w:rsid w:val="54A4281B"/>
    <w:rsid w:val="54C25516"/>
    <w:rsid w:val="54CF7B12"/>
    <w:rsid w:val="554B0285"/>
    <w:rsid w:val="55521749"/>
    <w:rsid w:val="55B3722B"/>
    <w:rsid w:val="55B410A5"/>
    <w:rsid w:val="55B53F22"/>
    <w:rsid w:val="55E804C0"/>
    <w:rsid w:val="566C5405"/>
    <w:rsid w:val="57AB7121"/>
    <w:rsid w:val="57FB3110"/>
    <w:rsid w:val="58432FAE"/>
    <w:rsid w:val="58613BA7"/>
    <w:rsid w:val="58AB06E9"/>
    <w:rsid w:val="58C26D7C"/>
    <w:rsid w:val="58FA3FA6"/>
    <w:rsid w:val="590A6793"/>
    <w:rsid w:val="591076BC"/>
    <w:rsid w:val="59207FED"/>
    <w:rsid w:val="595D1F53"/>
    <w:rsid w:val="596F4C52"/>
    <w:rsid w:val="59843637"/>
    <w:rsid w:val="599F59FB"/>
    <w:rsid w:val="59F83C77"/>
    <w:rsid w:val="5A14055C"/>
    <w:rsid w:val="5A6865AE"/>
    <w:rsid w:val="5AFE668F"/>
    <w:rsid w:val="5B1A7025"/>
    <w:rsid w:val="5B2D4B9B"/>
    <w:rsid w:val="5B502EF9"/>
    <w:rsid w:val="5C180D9D"/>
    <w:rsid w:val="5C250885"/>
    <w:rsid w:val="5CCB3EB7"/>
    <w:rsid w:val="5D091FD9"/>
    <w:rsid w:val="5DEC0F8C"/>
    <w:rsid w:val="5E2C3EBA"/>
    <w:rsid w:val="5E57768D"/>
    <w:rsid w:val="5E63584A"/>
    <w:rsid w:val="5F577C66"/>
    <w:rsid w:val="5F9461ED"/>
    <w:rsid w:val="5FC7188F"/>
    <w:rsid w:val="600C3C72"/>
    <w:rsid w:val="60364185"/>
    <w:rsid w:val="60573AA2"/>
    <w:rsid w:val="605F1682"/>
    <w:rsid w:val="60AF2AFC"/>
    <w:rsid w:val="61844071"/>
    <w:rsid w:val="62434E17"/>
    <w:rsid w:val="62D10DD8"/>
    <w:rsid w:val="634F364F"/>
    <w:rsid w:val="639D5911"/>
    <w:rsid w:val="63B4070D"/>
    <w:rsid w:val="641A54AD"/>
    <w:rsid w:val="64662F30"/>
    <w:rsid w:val="647A2EDA"/>
    <w:rsid w:val="652E7FB7"/>
    <w:rsid w:val="65385E83"/>
    <w:rsid w:val="65775739"/>
    <w:rsid w:val="65A317D6"/>
    <w:rsid w:val="66275CDF"/>
    <w:rsid w:val="665E0933"/>
    <w:rsid w:val="66E92ED4"/>
    <w:rsid w:val="675524BB"/>
    <w:rsid w:val="67581951"/>
    <w:rsid w:val="68382B82"/>
    <w:rsid w:val="68743DE8"/>
    <w:rsid w:val="6883225E"/>
    <w:rsid w:val="68B11C38"/>
    <w:rsid w:val="68F45DD6"/>
    <w:rsid w:val="695E2EF2"/>
    <w:rsid w:val="69BD0105"/>
    <w:rsid w:val="6A443301"/>
    <w:rsid w:val="6A53722E"/>
    <w:rsid w:val="6A7A5265"/>
    <w:rsid w:val="6A887220"/>
    <w:rsid w:val="6B255E07"/>
    <w:rsid w:val="6BAD3FD5"/>
    <w:rsid w:val="6BFA6084"/>
    <w:rsid w:val="6C1352D6"/>
    <w:rsid w:val="6C570A82"/>
    <w:rsid w:val="6CA74F7B"/>
    <w:rsid w:val="6D22082A"/>
    <w:rsid w:val="6D65749E"/>
    <w:rsid w:val="6D95519A"/>
    <w:rsid w:val="6E2004D8"/>
    <w:rsid w:val="6E22401A"/>
    <w:rsid w:val="6E631246"/>
    <w:rsid w:val="6E9909AB"/>
    <w:rsid w:val="6EA76ECA"/>
    <w:rsid w:val="6F251D62"/>
    <w:rsid w:val="6F715920"/>
    <w:rsid w:val="6F8911FD"/>
    <w:rsid w:val="6FB16D24"/>
    <w:rsid w:val="6FFB2E3E"/>
    <w:rsid w:val="70901559"/>
    <w:rsid w:val="709547EA"/>
    <w:rsid w:val="71386B84"/>
    <w:rsid w:val="72B668E3"/>
    <w:rsid w:val="72C17A98"/>
    <w:rsid w:val="737436C2"/>
    <w:rsid w:val="739D6871"/>
    <w:rsid w:val="73DD2D2A"/>
    <w:rsid w:val="746C0924"/>
    <w:rsid w:val="74EC2961"/>
    <w:rsid w:val="758634AD"/>
    <w:rsid w:val="75920D3C"/>
    <w:rsid w:val="759B0428"/>
    <w:rsid w:val="75CC53E1"/>
    <w:rsid w:val="75E11A1C"/>
    <w:rsid w:val="75E12356"/>
    <w:rsid w:val="76323E3C"/>
    <w:rsid w:val="76554665"/>
    <w:rsid w:val="769D7E19"/>
    <w:rsid w:val="76B56F8B"/>
    <w:rsid w:val="76B80879"/>
    <w:rsid w:val="76E03FA5"/>
    <w:rsid w:val="76F94A8E"/>
    <w:rsid w:val="77395DA2"/>
    <w:rsid w:val="78426CA4"/>
    <w:rsid w:val="78527E1F"/>
    <w:rsid w:val="79C82FF8"/>
    <w:rsid w:val="7A1E47AC"/>
    <w:rsid w:val="7A451016"/>
    <w:rsid w:val="7A471821"/>
    <w:rsid w:val="7A8D08E3"/>
    <w:rsid w:val="7B0134E4"/>
    <w:rsid w:val="7B081B3D"/>
    <w:rsid w:val="7B32648B"/>
    <w:rsid w:val="7B997CC5"/>
    <w:rsid w:val="7C986147"/>
    <w:rsid w:val="7C99181A"/>
    <w:rsid w:val="7CAA7FCC"/>
    <w:rsid w:val="7CFF0B6E"/>
    <w:rsid w:val="7D9E36BE"/>
    <w:rsid w:val="7DFC16E4"/>
    <w:rsid w:val="7E446709"/>
    <w:rsid w:val="7EA21C9D"/>
    <w:rsid w:val="7F60620A"/>
    <w:rsid w:val="7F782B45"/>
    <w:rsid w:val="7F8D4826"/>
    <w:rsid w:val="7FD058A4"/>
    <w:rsid w:val="7FD23367"/>
    <w:rsid w:val="7FF96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0"/>
    <w:qFormat/>
    <w:uiPriority w:val="0"/>
    <w:rPr>
      <w:sz w:val="18"/>
      <w:szCs w:val="18"/>
    </w:rPr>
  </w:style>
  <w:style w:type="paragraph" w:styleId="4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kern w:val="0"/>
      <w:sz w:val="32"/>
      <w:szCs w:val="32"/>
    </w:rPr>
  </w:style>
  <w:style w:type="character" w:styleId="9">
    <w:name w:val="annotation reference"/>
    <w:qFormat/>
    <w:uiPriority w:val="0"/>
    <w:rPr>
      <w:sz w:val="21"/>
      <w:szCs w:val="21"/>
    </w:rPr>
  </w:style>
  <w:style w:type="character" w:customStyle="1" w:styleId="10">
    <w:name w:val="批注框文本 Char"/>
    <w:link w:val="3"/>
    <w:qFormat/>
    <w:uiPriority w:val="0"/>
    <w:rPr>
      <w:kern w:val="2"/>
      <w:sz w:val="18"/>
      <w:szCs w:val="18"/>
    </w:rPr>
  </w:style>
  <w:style w:type="character" w:customStyle="1" w:styleId="11">
    <w:name w:val="页眉 Char"/>
    <w:link w:val="5"/>
    <w:qFormat/>
    <w:uiPriority w:val="0"/>
    <w:rPr>
      <w:kern w:val="2"/>
      <w:sz w:val="18"/>
      <w:szCs w:val="18"/>
    </w:rPr>
  </w:style>
  <w:style w:type="character" w:customStyle="1" w:styleId="12">
    <w:name w:val="页脚 Char"/>
    <w:link w:val="4"/>
    <w:qFormat/>
    <w:uiPriority w:val="0"/>
    <w:rPr>
      <w:kern w:val="2"/>
      <w:sz w:val="18"/>
      <w:szCs w:val="18"/>
    </w:rPr>
  </w:style>
  <w:style w:type="paragraph" w:customStyle="1" w:styleId="13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</Pages>
  <Words>975</Words>
  <Characters>5561</Characters>
  <Lines>46</Lines>
  <Paragraphs>13</Paragraphs>
  <TotalTime>0</TotalTime>
  <ScaleCrop>false</ScaleCrop>
  <LinksUpToDate>false</LinksUpToDate>
  <CharactersWithSpaces>6523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2018-08-01T02:22:00Z</dcterms:created>
  <dc:creator>Administrator</dc:creator>
  <cp:lastModifiedBy>Administrator</cp:lastModifiedBy>
  <cp:lastPrinted>2019-07-26T03:40:00Z</cp:lastPrinted>
  <dcterms:modified xsi:type="dcterms:W3CDTF">2020-11-03T09:16:22Z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